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21A2" w14:textId="4EEB0F47" w:rsidR="008546A6" w:rsidRPr="005A2C8A" w:rsidRDefault="0064740D" w:rsidP="0064740D">
      <w:pPr>
        <w:jc w:val="center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Tricia Riel</w:t>
      </w:r>
      <w:r w:rsidR="00C837DD">
        <w:rPr>
          <w:rFonts w:ascii="Century Gothic" w:hAnsi="Century Gothic" w:cs="Futura"/>
        </w:rPr>
        <w:t xml:space="preserve"> (SAG/AFTRA)</w:t>
      </w:r>
      <w:r w:rsidR="00B66591" w:rsidRPr="005A2C8A">
        <w:rPr>
          <w:rFonts w:ascii="Century Gothic" w:hAnsi="Century Gothic" w:cs="Futura"/>
        </w:rPr>
        <w:t xml:space="preserve"> </w:t>
      </w:r>
    </w:p>
    <w:p w14:paraId="30BE0A36" w14:textId="77777777" w:rsidR="0064740D" w:rsidRPr="005A2C8A" w:rsidRDefault="0064740D" w:rsidP="0064740D">
      <w:pPr>
        <w:jc w:val="center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(415) 385-4376</w:t>
      </w:r>
    </w:p>
    <w:p w14:paraId="059A829A" w14:textId="77777777" w:rsidR="0064740D" w:rsidRPr="005A2C8A" w:rsidRDefault="008E2D3E" w:rsidP="0064740D">
      <w:pPr>
        <w:jc w:val="center"/>
        <w:rPr>
          <w:rFonts w:ascii="Century Gothic" w:hAnsi="Century Gothic" w:cs="Futura"/>
        </w:rPr>
      </w:pPr>
      <w:hyperlink r:id="rId6" w:history="1">
        <w:r w:rsidR="0064740D" w:rsidRPr="005A2C8A">
          <w:rPr>
            <w:rStyle w:val="Hyperlink"/>
            <w:rFonts w:ascii="Century Gothic" w:hAnsi="Century Gothic" w:cs="Futura"/>
          </w:rPr>
          <w:t>Trishwich@hotmail.com</w:t>
        </w:r>
      </w:hyperlink>
    </w:p>
    <w:p w14:paraId="3C77A357" w14:textId="6A5B7229" w:rsidR="00AF769B" w:rsidRPr="005A2C8A" w:rsidRDefault="00AF769B" w:rsidP="00F92DC5">
      <w:pPr>
        <w:rPr>
          <w:rFonts w:ascii="Century Gothic" w:hAnsi="Century Gothic" w:cs="Futura"/>
        </w:rPr>
      </w:pPr>
    </w:p>
    <w:p w14:paraId="19C4FCA1" w14:textId="701EA1B2" w:rsidR="001B7F17" w:rsidRPr="005A2C8A" w:rsidRDefault="00E85AD9" w:rsidP="00E85AD9">
      <w:pPr>
        <w:rPr>
          <w:rFonts w:ascii="Century Gothic" w:hAnsi="Century Gothic" w:cs="Futura"/>
          <w:b/>
          <w:u w:val="single"/>
        </w:rPr>
      </w:pPr>
      <w:r w:rsidRPr="005A2C8A">
        <w:rPr>
          <w:rFonts w:ascii="Century Gothic" w:hAnsi="Century Gothic" w:cs="Futura"/>
          <w:b/>
          <w:u w:val="single"/>
        </w:rPr>
        <w:t>Education/Training:</w:t>
      </w:r>
    </w:p>
    <w:p w14:paraId="57958EA2" w14:textId="77777777" w:rsidR="00E85AD9" w:rsidRPr="005A2C8A" w:rsidRDefault="00E85AD9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Humboldt State University</w:t>
      </w:r>
      <w:r w:rsidRPr="005A2C8A">
        <w:rPr>
          <w:rFonts w:ascii="Century Gothic" w:hAnsi="Century Gothic" w:cs="Futura"/>
        </w:rPr>
        <w:t>, Masters in Theatre Arts Production (Actor Emphasis)</w:t>
      </w:r>
    </w:p>
    <w:p w14:paraId="1F8DBD96" w14:textId="03D84FD6" w:rsidR="00E85AD9" w:rsidRPr="005A2C8A" w:rsidRDefault="00E85AD9" w:rsidP="00E85AD9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Directing, Producing Shows &amp; Events, Casting, </w:t>
      </w:r>
      <w:r w:rsidR="00C206DB">
        <w:rPr>
          <w:rFonts w:ascii="Century Gothic" w:hAnsi="Century Gothic" w:cs="Futura"/>
        </w:rPr>
        <w:t>&amp;</w:t>
      </w:r>
      <w:r w:rsidRPr="005A2C8A">
        <w:rPr>
          <w:rFonts w:ascii="Century Gothic" w:hAnsi="Century Gothic" w:cs="Futura"/>
        </w:rPr>
        <w:t xml:space="preserve"> </w:t>
      </w:r>
    </w:p>
    <w:p w14:paraId="1BAEEA14" w14:textId="77777777" w:rsidR="00E85AD9" w:rsidRPr="005A2C8A" w:rsidRDefault="00E85AD9" w:rsidP="00E85AD9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Play Writing were all strong elements of this program.</w:t>
      </w:r>
    </w:p>
    <w:p w14:paraId="2056B8CA" w14:textId="77777777" w:rsidR="00E85AD9" w:rsidRPr="005A2C8A" w:rsidRDefault="00E85AD9" w:rsidP="00E85AD9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Thesis:  Acting &amp; Performance as Cathartic Healing</w:t>
      </w:r>
    </w:p>
    <w:p w14:paraId="0FF51227" w14:textId="77777777" w:rsidR="00E85AD9" w:rsidRPr="005A2C8A" w:rsidRDefault="00E85AD9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Syracuse University</w:t>
      </w:r>
      <w:r w:rsidRPr="005A2C8A">
        <w:rPr>
          <w:rFonts w:ascii="Century Gothic" w:hAnsi="Century Gothic" w:cs="Futura"/>
        </w:rPr>
        <w:t>, Newhouse School of Public Communications, BFA</w:t>
      </w:r>
    </w:p>
    <w:p w14:paraId="47C61E43" w14:textId="77777777" w:rsidR="00E85AD9" w:rsidRPr="005A2C8A" w:rsidRDefault="00E85AD9" w:rsidP="00E85AD9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Emphasis on Film &amp; Advertising (w/a Minor in Political Science)</w:t>
      </w:r>
    </w:p>
    <w:p w14:paraId="1683BDBE" w14:textId="77777777" w:rsidR="00E85AD9" w:rsidRPr="005A2C8A" w:rsidRDefault="00E85AD9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Syracuse Division of International Programs Abroad</w:t>
      </w:r>
      <w:r w:rsidRPr="005A2C8A">
        <w:rPr>
          <w:rFonts w:ascii="Century Gothic" w:hAnsi="Century Gothic" w:cs="Futura"/>
        </w:rPr>
        <w:t xml:space="preserve"> (London)</w:t>
      </w:r>
    </w:p>
    <w:p w14:paraId="0C3B9725" w14:textId="6C8F8232" w:rsidR="00E85AD9" w:rsidRPr="005A2C8A" w:rsidRDefault="00E85AD9" w:rsidP="008E3E0E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Extensive Travel in England, Ireland, Scotland, &amp; Wales…as well as visits to France, Holland, Austria, Italy, Germany, Israel, &amp; The Soviet Union.</w:t>
      </w:r>
    </w:p>
    <w:p w14:paraId="65221CD6" w14:textId="77777777" w:rsidR="00E85AD9" w:rsidRPr="005A2C8A" w:rsidRDefault="00E85AD9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Central School for Art &amp; Design</w:t>
      </w:r>
      <w:r w:rsidRPr="005A2C8A">
        <w:rPr>
          <w:rFonts w:ascii="Century Gothic" w:hAnsi="Century Gothic" w:cs="Futura"/>
        </w:rPr>
        <w:t xml:space="preserve"> (London, England) Emphasis on Photography</w:t>
      </w:r>
    </w:p>
    <w:p w14:paraId="1191C55D" w14:textId="508F5555" w:rsidR="00E93E4F" w:rsidRDefault="00E85AD9" w:rsidP="00E93E4F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Other International Travel</w:t>
      </w:r>
      <w:r w:rsidR="00E93E4F">
        <w:rPr>
          <w:rFonts w:ascii="Century Gothic" w:hAnsi="Century Gothic" w:cs="Futura"/>
        </w:rPr>
        <w:t>:</w:t>
      </w:r>
      <w:r w:rsidRPr="005A2C8A">
        <w:rPr>
          <w:rFonts w:ascii="Century Gothic" w:hAnsi="Century Gothic" w:cs="Futura"/>
        </w:rPr>
        <w:t xml:space="preserve"> </w:t>
      </w:r>
    </w:p>
    <w:p w14:paraId="68B938FF" w14:textId="25C98C66" w:rsidR="00E85AD9" w:rsidRPr="005A2C8A" w:rsidRDefault="00E85AD9" w:rsidP="00E93E4F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Kenya, Tanzania, Jamaica, Thailand,</w:t>
      </w:r>
      <w:r w:rsidR="00E93E4F">
        <w:rPr>
          <w:rFonts w:ascii="Century Gothic" w:hAnsi="Century Gothic" w:cs="Futura"/>
        </w:rPr>
        <w:t xml:space="preserve"> </w:t>
      </w:r>
      <w:r w:rsidRPr="005A2C8A">
        <w:rPr>
          <w:rFonts w:ascii="Century Gothic" w:hAnsi="Century Gothic" w:cs="Futura"/>
        </w:rPr>
        <w:t>Cambodia, India</w:t>
      </w:r>
      <w:r w:rsidR="00C643B4" w:rsidRPr="005A2C8A">
        <w:rPr>
          <w:rFonts w:ascii="Century Gothic" w:hAnsi="Century Gothic" w:cs="Futura"/>
        </w:rPr>
        <w:t>, &amp; Costa Rica</w:t>
      </w:r>
    </w:p>
    <w:p w14:paraId="24CC8720" w14:textId="3E2F8ABD" w:rsidR="00E85AD9" w:rsidRPr="005A2C8A" w:rsidRDefault="00E85AD9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Computer</w:t>
      </w:r>
      <w:r w:rsidR="00C206DB">
        <w:rPr>
          <w:rFonts w:ascii="Century Gothic" w:hAnsi="Century Gothic" w:cs="Futura"/>
          <w:i/>
          <w:u w:val="single"/>
        </w:rPr>
        <w:t xml:space="preserve"> Competency</w:t>
      </w:r>
      <w:r w:rsidRPr="005A2C8A">
        <w:rPr>
          <w:rFonts w:ascii="Century Gothic" w:hAnsi="Century Gothic" w:cs="Futura"/>
        </w:rPr>
        <w:t xml:space="preserve"> (</w:t>
      </w:r>
      <w:r w:rsidR="00C206DB">
        <w:rPr>
          <w:rFonts w:ascii="Century Gothic" w:hAnsi="Century Gothic" w:cs="Futura"/>
        </w:rPr>
        <w:t xml:space="preserve">Adobe Audition, Final Cut, Basic </w:t>
      </w:r>
      <w:r w:rsidRPr="005A2C8A">
        <w:rPr>
          <w:rFonts w:ascii="Century Gothic" w:hAnsi="Century Gothic" w:cs="Futura"/>
        </w:rPr>
        <w:t>Graphics, Spreadsheets, Hyperlinks, Power Point</w:t>
      </w:r>
      <w:r w:rsidR="00D91C26" w:rsidRPr="005A2C8A">
        <w:rPr>
          <w:rFonts w:ascii="Century Gothic" w:hAnsi="Century Gothic" w:cs="Futura"/>
        </w:rPr>
        <w:t xml:space="preserve">, </w:t>
      </w:r>
      <w:r w:rsidR="00E93E4F">
        <w:rPr>
          <w:rFonts w:ascii="Century Gothic" w:hAnsi="Century Gothic" w:cs="Futura"/>
        </w:rPr>
        <w:t>the entire Google Suite, some Quick Books</w:t>
      </w:r>
      <w:r w:rsidRPr="005A2C8A">
        <w:rPr>
          <w:rFonts w:ascii="Century Gothic" w:hAnsi="Century Gothic" w:cs="Futura"/>
        </w:rPr>
        <w:t>)</w:t>
      </w:r>
    </w:p>
    <w:p w14:paraId="55688D19" w14:textId="77777777" w:rsidR="00E85AD9" w:rsidRPr="005A2C8A" w:rsidRDefault="00E85AD9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City College of SF</w:t>
      </w:r>
      <w:r w:rsidRPr="005A2C8A">
        <w:rPr>
          <w:rFonts w:ascii="Century Gothic" w:hAnsi="Century Gothic" w:cs="Futura"/>
        </w:rPr>
        <w:t xml:space="preserve"> (continuing education in Anatomy, Physiology, &amp; Chemistry)</w:t>
      </w:r>
    </w:p>
    <w:p w14:paraId="26F9D3F2" w14:textId="77777777" w:rsidR="00E85AD9" w:rsidRPr="005A2C8A" w:rsidRDefault="00E85AD9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u w:val="single"/>
        </w:rPr>
        <w:t>Languages studied</w:t>
      </w:r>
      <w:r w:rsidRPr="005A2C8A">
        <w:rPr>
          <w:rFonts w:ascii="Century Gothic" w:hAnsi="Century Gothic" w:cs="Futura"/>
        </w:rPr>
        <w:t xml:space="preserve"> have included Spanish, German, Chinese, Sanskrit, and Swahili</w:t>
      </w:r>
    </w:p>
    <w:p w14:paraId="335F26C8" w14:textId="77777777" w:rsidR="00E93E4F" w:rsidRDefault="00E85AD9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Voice One</w:t>
      </w:r>
      <w:r w:rsidRPr="005A2C8A">
        <w:rPr>
          <w:rFonts w:ascii="Century Gothic" w:hAnsi="Century Gothic" w:cs="Futura"/>
        </w:rPr>
        <w:t xml:space="preserve"> (studied Dialects with </w:t>
      </w:r>
      <w:r w:rsidR="00B27C36" w:rsidRPr="005A2C8A">
        <w:rPr>
          <w:rFonts w:ascii="Century Gothic" w:hAnsi="Century Gothic" w:cs="Futura"/>
        </w:rPr>
        <w:t xml:space="preserve">Yale’s </w:t>
      </w:r>
      <w:r w:rsidRPr="005A2C8A">
        <w:rPr>
          <w:rFonts w:ascii="Century Gothic" w:hAnsi="Century Gothic" w:cs="Futura"/>
        </w:rPr>
        <w:t xml:space="preserve">Doug </w:t>
      </w:r>
      <w:proofErr w:type="spellStart"/>
      <w:r w:rsidRPr="005A2C8A">
        <w:rPr>
          <w:rFonts w:ascii="Century Gothic" w:hAnsi="Century Gothic" w:cs="Futura"/>
        </w:rPr>
        <w:t>Honoroff</w:t>
      </w:r>
      <w:proofErr w:type="spellEnd"/>
      <w:r w:rsidR="00E93E4F">
        <w:rPr>
          <w:rFonts w:ascii="Century Gothic" w:hAnsi="Century Gothic" w:cs="Futura"/>
        </w:rPr>
        <w:t>)</w:t>
      </w:r>
    </w:p>
    <w:p w14:paraId="49659047" w14:textId="645F96E7" w:rsidR="00E85AD9" w:rsidRDefault="00E85AD9" w:rsidP="00E93E4F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Intern</w:t>
      </w:r>
      <w:r w:rsidR="00B457FA" w:rsidRPr="005A2C8A">
        <w:rPr>
          <w:rFonts w:ascii="Century Gothic" w:hAnsi="Century Gothic" w:cs="Futura"/>
        </w:rPr>
        <w:t>at</w:t>
      </w:r>
      <w:r w:rsidRPr="005A2C8A">
        <w:rPr>
          <w:rFonts w:ascii="Century Gothic" w:hAnsi="Century Gothic" w:cs="Futura"/>
        </w:rPr>
        <w:t>ional Phonetic Alphabet w/Bernadette Cheyne, &amp; Commercial VO Production w/Elaine Clark &amp; Susan McCollum</w:t>
      </w:r>
    </w:p>
    <w:p w14:paraId="3C8A5A6A" w14:textId="0B48C0B9" w:rsidR="00C206DB" w:rsidRPr="005A2C8A" w:rsidRDefault="00C206DB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International School of Massage</w:t>
      </w:r>
      <w:r w:rsidRPr="005A2C8A">
        <w:rPr>
          <w:rFonts w:ascii="Century Gothic" w:hAnsi="Century Gothic" w:cs="Futura"/>
        </w:rPr>
        <w:t xml:space="preserve"> (SF, CA) (Certified in Swedish, Shiatsu, Foot Reflexology, Deep Tissue, &amp; Basic Principles of Acupressure &amp; Acupuncture)</w:t>
      </w:r>
    </w:p>
    <w:p w14:paraId="26052CA5" w14:textId="0760492C" w:rsidR="008E3E0E" w:rsidRPr="005A2C8A" w:rsidRDefault="008E3E0E" w:rsidP="00E85AD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u w:val="single"/>
        </w:rPr>
        <w:t>TEFL Certificate</w:t>
      </w:r>
      <w:r w:rsidRPr="005A2C8A">
        <w:rPr>
          <w:rFonts w:ascii="Century Gothic" w:hAnsi="Century Gothic" w:cs="Futura"/>
        </w:rPr>
        <w:t xml:space="preserve"> (Teaching English as a 2</w:t>
      </w:r>
      <w:r w:rsidRPr="005A2C8A">
        <w:rPr>
          <w:rFonts w:ascii="Century Gothic" w:hAnsi="Century Gothic" w:cs="Futura"/>
          <w:vertAlign w:val="superscript"/>
        </w:rPr>
        <w:t>nd</w:t>
      </w:r>
      <w:r w:rsidRPr="005A2C8A">
        <w:rPr>
          <w:rFonts w:ascii="Century Gothic" w:hAnsi="Century Gothic" w:cs="Futura"/>
        </w:rPr>
        <w:t xml:space="preserve"> language, got 100% of grammar test)</w:t>
      </w:r>
    </w:p>
    <w:p w14:paraId="459A29C6" w14:textId="77777777" w:rsidR="00E85AD9" w:rsidRPr="005A2C8A" w:rsidRDefault="00E85AD9">
      <w:pPr>
        <w:rPr>
          <w:rFonts w:ascii="Century Gothic" w:hAnsi="Century Gothic" w:cs="Futura"/>
          <w:b/>
          <w:u w:val="single"/>
        </w:rPr>
      </w:pPr>
    </w:p>
    <w:p w14:paraId="5D243608" w14:textId="618898CD" w:rsidR="00EC462F" w:rsidRPr="005A2C8A" w:rsidRDefault="0064740D">
      <w:pPr>
        <w:rPr>
          <w:rFonts w:ascii="Century Gothic" w:hAnsi="Century Gothic" w:cs="Futura"/>
          <w:b/>
          <w:u w:val="single"/>
        </w:rPr>
      </w:pPr>
      <w:r w:rsidRPr="005A2C8A">
        <w:rPr>
          <w:rFonts w:ascii="Century Gothic" w:hAnsi="Century Gothic" w:cs="Futura"/>
          <w:b/>
          <w:u w:val="single"/>
        </w:rPr>
        <w:t>Related Work Experience:</w:t>
      </w:r>
    </w:p>
    <w:p w14:paraId="0C135309" w14:textId="751A3E41" w:rsidR="00E93E4F" w:rsidRPr="005A2C8A" w:rsidRDefault="00E93E4F" w:rsidP="00E93E4F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Kids on Camera TV Acting School</w:t>
      </w:r>
      <w:r w:rsidRPr="005A2C8A">
        <w:rPr>
          <w:rFonts w:ascii="Century Gothic" w:hAnsi="Century Gothic" w:cs="Futura"/>
        </w:rPr>
        <w:t xml:space="preserve"> (For 15 years)</w:t>
      </w:r>
    </w:p>
    <w:p w14:paraId="5C6540A2" w14:textId="77777777" w:rsidR="00E93E4F" w:rsidRPr="005A2C8A" w:rsidRDefault="00E93E4F" w:rsidP="00E93E4F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Teaching &amp; Directing kids (ages 4-17)  </w:t>
      </w:r>
    </w:p>
    <w:p w14:paraId="336D61D1" w14:textId="77777777" w:rsidR="00E93E4F" w:rsidRPr="005A2C8A" w:rsidRDefault="00E93E4F" w:rsidP="00E93E4F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On-camera Commercial and Character Work, Creating Lesson Plans, Working with Videographer, and Directing On-camera Improvisations &amp; Comedic Skits.</w:t>
      </w:r>
    </w:p>
    <w:p w14:paraId="064E5609" w14:textId="77777777" w:rsidR="00E93E4F" w:rsidRPr="005A2C8A" w:rsidRDefault="00E93E4F" w:rsidP="00E93E4F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Creating Full Length Videos for Local Casting Directors, </w:t>
      </w:r>
    </w:p>
    <w:p w14:paraId="19024BB0" w14:textId="77777777" w:rsidR="00E93E4F" w:rsidRDefault="00E93E4F" w:rsidP="00E93E4F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Networking with Local Talent Managers</w:t>
      </w:r>
      <w:r>
        <w:rPr>
          <w:rFonts w:ascii="Century Gothic" w:hAnsi="Century Gothic" w:cs="Futura"/>
        </w:rPr>
        <w:t xml:space="preserve">, </w:t>
      </w:r>
    </w:p>
    <w:p w14:paraId="06475936" w14:textId="5CFAB518" w:rsidR="00E93E4F" w:rsidRPr="005A2C8A" w:rsidRDefault="00E93E4F" w:rsidP="00E93E4F">
      <w:pPr>
        <w:ind w:left="72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Preparing Students for Agency Showcases</w:t>
      </w:r>
    </w:p>
    <w:p w14:paraId="7B97DD57" w14:textId="77777777" w:rsidR="00E93E4F" w:rsidRDefault="00E93E4F">
      <w:pPr>
        <w:rPr>
          <w:rFonts w:ascii="Century Gothic" w:hAnsi="Century Gothic" w:cs="Futura"/>
          <w:i/>
          <w:u w:val="single"/>
        </w:rPr>
      </w:pPr>
    </w:p>
    <w:p w14:paraId="34C454C8" w14:textId="77777777" w:rsidR="00E93E4F" w:rsidRDefault="00BD3AD6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Assistant Director for Feature Film</w:t>
      </w:r>
      <w:r w:rsidRPr="005A2C8A">
        <w:rPr>
          <w:rFonts w:ascii="Century Gothic" w:hAnsi="Century Gothic" w:cs="Futura"/>
        </w:rPr>
        <w:t xml:space="preserve"> (First AD), “Bl</w:t>
      </w:r>
      <w:r w:rsidR="007761A9" w:rsidRPr="005A2C8A">
        <w:rPr>
          <w:rFonts w:ascii="Century Gothic" w:hAnsi="Century Gothic" w:cs="Futura"/>
        </w:rPr>
        <w:t xml:space="preserve">ack Men Can Swim” </w:t>
      </w:r>
    </w:p>
    <w:p w14:paraId="5E65965F" w14:textId="4EEEA888" w:rsidR="00BD3AD6" w:rsidRPr="005A2C8A" w:rsidRDefault="007761A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(</w:t>
      </w:r>
      <w:r w:rsidR="004738C4" w:rsidRPr="005A2C8A">
        <w:rPr>
          <w:rFonts w:ascii="Century Gothic" w:hAnsi="Century Gothic" w:cs="Futura"/>
        </w:rPr>
        <w:t xml:space="preserve">Vanilla Films, </w:t>
      </w:r>
      <w:r w:rsidRPr="005A2C8A">
        <w:rPr>
          <w:rFonts w:ascii="Century Gothic" w:hAnsi="Century Gothic" w:cs="Futura"/>
        </w:rPr>
        <w:t>Atlanta</w:t>
      </w:r>
      <w:r w:rsidR="00BD3AD6" w:rsidRPr="005A2C8A">
        <w:rPr>
          <w:rFonts w:ascii="Century Gothic" w:hAnsi="Century Gothic" w:cs="Futura"/>
        </w:rPr>
        <w:t>)</w:t>
      </w:r>
    </w:p>
    <w:p w14:paraId="7A469BEA" w14:textId="704FD359" w:rsidR="00BD3AD6" w:rsidRPr="005A2C8A" w:rsidRDefault="00BD3AD6" w:rsidP="00AF769B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Coordinated all Crew &amp; Talent, Actor Coaching, Dialect Coaching, Script Supervision,</w:t>
      </w:r>
      <w:r w:rsidR="0049034B">
        <w:rPr>
          <w:rFonts w:ascii="Century Gothic" w:hAnsi="Century Gothic" w:cs="Futura"/>
        </w:rPr>
        <w:t xml:space="preserve"> Scheduling,</w:t>
      </w:r>
      <w:r w:rsidRPr="005A2C8A">
        <w:rPr>
          <w:rFonts w:ascii="Century Gothic" w:hAnsi="Century Gothic" w:cs="Futura"/>
        </w:rPr>
        <w:t xml:space="preserve"> Recycling Fairy</w:t>
      </w:r>
      <w:r w:rsidR="003B6D07" w:rsidRPr="005A2C8A">
        <w:rPr>
          <w:rFonts w:ascii="Century Gothic" w:hAnsi="Century Gothic" w:cs="Futura"/>
        </w:rPr>
        <w:t>, Valuable Editorial Feedback in Post</w:t>
      </w:r>
    </w:p>
    <w:p w14:paraId="404C6C97" w14:textId="77777777" w:rsidR="00E93E4F" w:rsidRDefault="003A7ED1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lastRenderedPageBreak/>
        <w:t xml:space="preserve">Film </w:t>
      </w:r>
      <w:r w:rsidR="00BD3AD6" w:rsidRPr="005A2C8A">
        <w:rPr>
          <w:rFonts w:ascii="Century Gothic" w:hAnsi="Century Gothic" w:cs="Futura"/>
          <w:i/>
          <w:u w:val="single"/>
        </w:rPr>
        <w:t>Production Coordinator</w:t>
      </w:r>
      <w:r w:rsidRPr="005A2C8A">
        <w:rPr>
          <w:rFonts w:ascii="Century Gothic" w:hAnsi="Century Gothic" w:cs="Futura"/>
        </w:rPr>
        <w:t>, “</w:t>
      </w:r>
      <w:proofErr w:type="spellStart"/>
      <w:r w:rsidRPr="005A2C8A">
        <w:rPr>
          <w:rFonts w:ascii="Century Gothic" w:hAnsi="Century Gothic" w:cs="Futura"/>
        </w:rPr>
        <w:t>Mathamma</w:t>
      </w:r>
      <w:proofErr w:type="spellEnd"/>
      <w:r w:rsidRPr="005A2C8A">
        <w:rPr>
          <w:rFonts w:ascii="Century Gothic" w:hAnsi="Century Gothic" w:cs="Futura"/>
        </w:rPr>
        <w:t xml:space="preserve">, </w:t>
      </w:r>
      <w:r w:rsidR="007761A9" w:rsidRPr="005A2C8A">
        <w:rPr>
          <w:rFonts w:ascii="Century Gothic" w:hAnsi="Century Gothic" w:cs="Futura"/>
        </w:rPr>
        <w:t xml:space="preserve">The Mother Goddess” </w:t>
      </w:r>
    </w:p>
    <w:p w14:paraId="01D8654F" w14:textId="452BE712" w:rsidR="00BD3AD6" w:rsidRPr="005A2C8A" w:rsidRDefault="007761A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(</w:t>
      </w:r>
      <w:r w:rsidR="004738C4" w:rsidRPr="005A2C8A">
        <w:rPr>
          <w:rFonts w:ascii="Century Gothic" w:hAnsi="Century Gothic" w:cs="Futura"/>
        </w:rPr>
        <w:t xml:space="preserve">Hari Films, </w:t>
      </w:r>
      <w:r w:rsidRPr="005A2C8A">
        <w:rPr>
          <w:rFonts w:ascii="Century Gothic" w:hAnsi="Century Gothic" w:cs="Futura"/>
        </w:rPr>
        <w:t>India</w:t>
      </w:r>
      <w:r w:rsidR="003A7ED1" w:rsidRPr="005A2C8A">
        <w:rPr>
          <w:rFonts w:ascii="Century Gothic" w:hAnsi="Century Gothic" w:cs="Futura"/>
        </w:rPr>
        <w:t>)</w:t>
      </w:r>
    </w:p>
    <w:p w14:paraId="633E5D36" w14:textId="40960330" w:rsidR="001B7F17" w:rsidRPr="005A2C8A" w:rsidRDefault="003A7ED1" w:rsidP="00EC567D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Location Scouting, Casting, Coordination of Talent &amp; Crew, Planned &amp; Scheduled Shots with DP, Assisted on Negotiations with Indian Producer, Attended Formal Functions for Diplomatic Purposes</w:t>
      </w:r>
      <w:r w:rsidR="003B6D07" w:rsidRPr="005A2C8A">
        <w:rPr>
          <w:rFonts w:ascii="Century Gothic" w:hAnsi="Century Gothic" w:cs="Futura"/>
        </w:rPr>
        <w:t>, researched film festival schedules for our submissions</w:t>
      </w:r>
      <w:r w:rsidRPr="005A2C8A">
        <w:rPr>
          <w:rFonts w:ascii="Century Gothic" w:hAnsi="Century Gothic" w:cs="Futura"/>
        </w:rPr>
        <w:t>.</w:t>
      </w:r>
    </w:p>
    <w:p w14:paraId="28C0F5B6" w14:textId="2CA223A6" w:rsidR="007761A9" w:rsidRPr="005A2C8A" w:rsidRDefault="007761A9" w:rsidP="004738C4">
      <w:pPr>
        <w:tabs>
          <w:tab w:val="right" w:pos="9540"/>
        </w:tabs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 xml:space="preserve">Humboldt Juggling Festival Organizer/President </w:t>
      </w:r>
      <w:r w:rsidR="004738C4" w:rsidRPr="005A2C8A">
        <w:rPr>
          <w:rFonts w:ascii="Century Gothic" w:hAnsi="Century Gothic" w:cs="Futura"/>
          <w:i/>
        </w:rPr>
        <w:tab/>
      </w:r>
    </w:p>
    <w:p w14:paraId="0D9F1B57" w14:textId="154B27AA" w:rsidR="007761A9" w:rsidRPr="005A2C8A" w:rsidRDefault="007761A9" w:rsidP="007761A9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My many roles (including juggling &amp; teaching workshops) have been:</w:t>
      </w:r>
    </w:p>
    <w:p w14:paraId="69D4AD02" w14:textId="46DCC3D2" w:rsidR="001B7F17" w:rsidRDefault="007761A9" w:rsidP="00995731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Housing Coordinator, Local Donations Coordinator, Public Relations (</w:t>
      </w:r>
      <w:r w:rsidR="009A33A8" w:rsidRPr="005A2C8A">
        <w:rPr>
          <w:rFonts w:ascii="Century Gothic" w:hAnsi="Century Gothic" w:cs="Futura"/>
        </w:rPr>
        <w:t>copy</w:t>
      </w:r>
      <w:r w:rsidR="005B02DA" w:rsidRPr="005A2C8A">
        <w:rPr>
          <w:rFonts w:ascii="Century Gothic" w:hAnsi="Century Gothic" w:cs="Futura"/>
        </w:rPr>
        <w:t>writing &amp;</w:t>
      </w:r>
      <w:r w:rsidR="009A33A8" w:rsidRPr="005A2C8A">
        <w:rPr>
          <w:rFonts w:ascii="Century Gothic" w:hAnsi="Century Gothic" w:cs="Futura"/>
        </w:rPr>
        <w:t xml:space="preserve"> editing</w:t>
      </w:r>
      <w:r w:rsidRPr="005A2C8A">
        <w:rPr>
          <w:rFonts w:ascii="Century Gothic" w:hAnsi="Century Gothic" w:cs="Futura"/>
        </w:rPr>
        <w:t xml:space="preserve"> Press Releases, </w:t>
      </w:r>
      <w:r w:rsidR="00BC72CC" w:rsidRPr="005A2C8A">
        <w:rPr>
          <w:rFonts w:ascii="Century Gothic" w:hAnsi="Century Gothic" w:cs="Futura"/>
        </w:rPr>
        <w:t>Proof</w:t>
      </w:r>
      <w:r w:rsidR="008342D0" w:rsidRPr="005A2C8A">
        <w:rPr>
          <w:rFonts w:ascii="Century Gothic" w:hAnsi="Century Gothic" w:cs="Futura"/>
        </w:rPr>
        <w:t xml:space="preserve"> R</w:t>
      </w:r>
      <w:r w:rsidR="00BC72CC" w:rsidRPr="005A2C8A">
        <w:rPr>
          <w:rFonts w:ascii="Century Gothic" w:hAnsi="Century Gothic" w:cs="Futura"/>
        </w:rPr>
        <w:t xml:space="preserve">eading all communications, </w:t>
      </w:r>
      <w:r w:rsidRPr="005A2C8A">
        <w:rPr>
          <w:rFonts w:ascii="Century Gothic" w:hAnsi="Century Gothic" w:cs="Futura"/>
        </w:rPr>
        <w:t xml:space="preserve">Poster Design, </w:t>
      </w:r>
      <w:proofErr w:type="spellStart"/>
      <w:r w:rsidRPr="005A2C8A">
        <w:rPr>
          <w:rFonts w:ascii="Century Gothic" w:hAnsi="Century Gothic" w:cs="Futura"/>
        </w:rPr>
        <w:t>Flyering</w:t>
      </w:r>
      <w:proofErr w:type="spellEnd"/>
      <w:r w:rsidRPr="005A2C8A">
        <w:rPr>
          <w:rFonts w:ascii="Century Gothic" w:hAnsi="Century Gothic" w:cs="Futura"/>
        </w:rPr>
        <w:t xml:space="preserve">, Social Media, Creating Radio Spots, Live Radio Interviews), Performer Coordinator (negotiating contracts), </w:t>
      </w:r>
      <w:r w:rsidR="0085308C" w:rsidRPr="005A2C8A">
        <w:rPr>
          <w:rFonts w:ascii="Century Gothic" w:hAnsi="Century Gothic" w:cs="Futura"/>
        </w:rPr>
        <w:t xml:space="preserve">Treasurer (balancing larger operation budget, paying bills, &amp; accounting), </w:t>
      </w:r>
      <w:r w:rsidRPr="005A2C8A">
        <w:rPr>
          <w:rFonts w:ascii="Century Gothic" w:hAnsi="Century Gothic" w:cs="Futura"/>
        </w:rPr>
        <w:t xml:space="preserve">Facilities Manager (securing insurance, set-up, </w:t>
      </w:r>
      <w:proofErr w:type="spellStart"/>
      <w:r w:rsidRPr="005A2C8A">
        <w:rPr>
          <w:rFonts w:ascii="Century Gothic" w:hAnsi="Century Gothic" w:cs="Futura"/>
        </w:rPr>
        <w:t>etc</w:t>
      </w:r>
      <w:proofErr w:type="spellEnd"/>
      <w:r w:rsidRPr="005A2C8A">
        <w:rPr>
          <w:rFonts w:ascii="Century Gothic" w:hAnsi="Century Gothic" w:cs="Futura"/>
        </w:rPr>
        <w:t>…), Facilitate Meetings, Public Show House Manager</w:t>
      </w:r>
      <w:r w:rsidR="00EF0940" w:rsidRPr="005A2C8A">
        <w:rPr>
          <w:rFonts w:ascii="Century Gothic" w:hAnsi="Century Gothic" w:cs="Futura"/>
        </w:rPr>
        <w:t xml:space="preserve"> in the Large Van </w:t>
      </w:r>
      <w:proofErr w:type="spellStart"/>
      <w:r w:rsidR="00EF0940" w:rsidRPr="005A2C8A">
        <w:rPr>
          <w:rFonts w:ascii="Century Gothic" w:hAnsi="Century Gothic" w:cs="Futura"/>
        </w:rPr>
        <w:t>Duzer</w:t>
      </w:r>
      <w:proofErr w:type="spellEnd"/>
      <w:r w:rsidR="00EF0940" w:rsidRPr="005A2C8A">
        <w:rPr>
          <w:rFonts w:ascii="Century Gothic" w:hAnsi="Century Gothic" w:cs="Futura"/>
        </w:rPr>
        <w:t xml:space="preserve"> Theatre</w:t>
      </w:r>
      <w:r w:rsidRPr="005A2C8A">
        <w:rPr>
          <w:rFonts w:ascii="Century Gothic" w:hAnsi="Century Gothic" w:cs="Futura"/>
        </w:rPr>
        <w:t>, Recycling Fairy</w:t>
      </w:r>
    </w:p>
    <w:p w14:paraId="498379B9" w14:textId="77777777" w:rsidR="00E93E4F" w:rsidRPr="005A2C8A" w:rsidRDefault="00E93E4F" w:rsidP="00E93E4F">
      <w:pPr>
        <w:rPr>
          <w:rFonts w:ascii="Century Gothic" w:hAnsi="Century Gothic" w:cs="Futura"/>
        </w:rPr>
      </w:pPr>
      <w:proofErr w:type="spellStart"/>
      <w:r w:rsidRPr="005A2C8A">
        <w:rPr>
          <w:rFonts w:ascii="Century Gothic" w:hAnsi="Century Gothic" w:cs="Futura"/>
          <w:i/>
          <w:u w:val="single"/>
        </w:rPr>
        <w:t>Zephrum</w:t>
      </w:r>
      <w:proofErr w:type="spellEnd"/>
      <w:r w:rsidRPr="005A2C8A">
        <w:rPr>
          <w:rFonts w:ascii="Century Gothic" w:hAnsi="Century Gothic" w:cs="Futura"/>
          <w:i/>
          <w:u w:val="single"/>
        </w:rPr>
        <w:t xml:space="preserve"> Gates </w:t>
      </w:r>
      <w:r>
        <w:rPr>
          <w:rFonts w:ascii="Century Gothic" w:hAnsi="Century Gothic" w:cs="Futura"/>
          <w:i/>
          <w:u w:val="single"/>
        </w:rPr>
        <w:t>Series</w:t>
      </w:r>
    </w:p>
    <w:p w14:paraId="53E192D6" w14:textId="77777777" w:rsidR="00E93E4F" w:rsidRDefault="00E93E4F" w:rsidP="00E93E4F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YA Fiction, inspired by Harry Potter</w:t>
      </w:r>
      <w:r>
        <w:rPr>
          <w:rFonts w:ascii="Century Gothic" w:hAnsi="Century Gothic" w:cs="Futura"/>
        </w:rPr>
        <w:t xml:space="preserve"> books</w:t>
      </w:r>
      <w:r w:rsidRPr="005A2C8A">
        <w:rPr>
          <w:rFonts w:ascii="Century Gothic" w:hAnsi="Century Gothic" w:cs="Futura"/>
        </w:rPr>
        <w:t>, 3</w:t>
      </w:r>
      <w:r>
        <w:rPr>
          <w:rFonts w:ascii="Century Gothic" w:hAnsi="Century Gothic" w:cs="Futura"/>
        </w:rPr>
        <w:t xml:space="preserve"> fiction</w:t>
      </w:r>
      <w:r w:rsidRPr="005A2C8A">
        <w:rPr>
          <w:rFonts w:ascii="Century Gothic" w:hAnsi="Century Gothic" w:cs="Futura"/>
        </w:rPr>
        <w:t xml:space="preserve"> books published</w:t>
      </w:r>
    </w:p>
    <w:p w14:paraId="0FCAF369" w14:textId="77777777" w:rsidR="00E93E4F" w:rsidRPr="005A2C8A" w:rsidRDefault="00E93E4F" w:rsidP="00E93E4F">
      <w:pPr>
        <w:ind w:left="72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1</w:t>
      </w:r>
      <w:r w:rsidRPr="00C206DB">
        <w:rPr>
          <w:rFonts w:ascii="Century Gothic" w:hAnsi="Century Gothic" w:cs="Futura"/>
          <w:vertAlign w:val="superscript"/>
        </w:rPr>
        <w:t>st</w:t>
      </w:r>
      <w:r>
        <w:rPr>
          <w:rFonts w:ascii="Century Gothic" w:hAnsi="Century Gothic" w:cs="Futura"/>
        </w:rPr>
        <w:t xml:space="preserve"> book </w:t>
      </w:r>
      <w:r w:rsidRPr="005A2C8A">
        <w:rPr>
          <w:rFonts w:ascii="Century Gothic" w:hAnsi="Century Gothic" w:cs="Futura"/>
        </w:rPr>
        <w:t>appeared in NY Times Book</w:t>
      </w:r>
      <w:r>
        <w:rPr>
          <w:rFonts w:ascii="Century Gothic" w:hAnsi="Century Gothic" w:cs="Futura"/>
        </w:rPr>
        <w:t xml:space="preserve">, #2+#3 </w:t>
      </w:r>
      <w:r w:rsidRPr="005A2C8A">
        <w:rPr>
          <w:rFonts w:ascii="Century Gothic" w:hAnsi="Century Gothic" w:cs="Futura"/>
        </w:rPr>
        <w:t xml:space="preserve">Reviewed by </w:t>
      </w:r>
      <w:proofErr w:type="spellStart"/>
      <w:r w:rsidRPr="005A2C8A">
        <w:rPr>
          <w:rFonts w:ascii="Century Gothic" w:hAnsi="Century Gothic" w:cs="Futura"/>
        </w:rPr>
        <w:t>Kirkus</w:t>
      </w:r>
      <w:proofErr w:type="spellEnd"/>
      <w:r w:rsidRPr="005A2C8A">
        <w:rPr>
          <w:rFonts w:ascii="Century Gothic" w:hAnsi="Century Gothic" w:cs="Futura"/>
        </w:rPr>
        <w:t xml:space="preserve"> Reviews </w:t>
      </w:r>
    </w:p>
    <w:p w14:paraId="77E8CA8C" w14:textId="77777777" w:rsidR="00E93E4F" w:rsidRPr="005A2C8A" w:rsidRDefault="00E93E4F" w:rsidP="00E93E4F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(Narrated &amp; Edited Audio Book</w:t>
      </w:r>
      <w:r>
        <w:rPr>
          <w:rFonts w:ascii="Century Gothic" w:hAnsi="Century Gothic" w:cs="Futura"/>
        </w:rPr>
        <w:t>s</w:t>
      </w:r>
      <w:r w:rsidRPr="005A2C8A">
        <w:rPr>
          <w:rFonts w:ascii="Century Gothic" w:hAnsi="Century Gothic" w:cs="Futura"/>
        </w:rPr>
        <w:t xml:space="preserve"> with Adobe Audition, Performed Most Characters, Casted &amp; Directed other Actors to Assist w/minor characters) </w:t>
      </w:r>
    </w:p>
    <w:p w14:paraId="6BA23977" w14:textId="3B2A59A1" w:rsidR="00E93E4F" w:rsidRDefault="00E93E4F" w:rsidP="00E93E4F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ab/>
        <w:t>Audio Book</w:t>
      </w:r>
      <w:r>
        <w:rPr>
          <w:rFonts w:ascii="Century Gothic" w:hAnsi="Century Gothic" w:cs="Futura"/>
        </w:rPr>
        <w:t xml:space="preserve">s are </w:t>
      </w:r>
      <w:r w:rsidRPr="005A2C8A">
        <w:rPr>
          <w:rFonts w:ascii="Century Gothic" w:hAnsi="Century Gothic" w:cs="Futura"/>
        </w:rPr>
        <w:t xml:space="preserve">available on Audible </w:t>
      </w:r>
      <w:r>
        <w:rPr>
          <w:rFonts w:ascii="Century Gothic" w:hAnsi="Century Gothic" w:cs="Futura"/>
        </w:rPr>
        <w:t>&amp; everywhere.</w:t>
      </w:r>
    </w:p>
    <w:p w14:paraId="6920F7B1" w14:textId="77777777" w:rsidR="00E93E4F" w:rsidRPr="005A2C8A" w:rsidRDefault="00E93E4F" w:rsidP="00995731">
      <w:pPr>
        <w:ind w:left="720"/>
        <w:rPr>
          <w:rFonts w:ascii="Century Gothic" w:hAnsi="Century Gothic" w:cs="Futura"/>
        </w:rPr>
      </w:pPr>
    </w:p>
    <w:p w14:paraId="37B3833D" w14:textId="1EFE0364" w:rsidR="00C43646" w:rsidRPr="005A2C8A" w:rsidRDefault="008C03B0" w:rsidP="001B7F17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b/>
          <w:u w:val="single"/>
        </w:rPr>
        <w:t>Other Organizational/Creative Work:</w:t>
      </w:r>
    </w:p>
    <w:p w14:paraId="38754543" w14:textId="5104FE07" w:rsidR="00B247AB" w:rsidRPr="005A2C8A" w:rsidRDefault="00B247AB" w:rsidP="00B247AB">
      <w:pPr>
        <w:rPr>
          <w:rFonts w:ascii="Century Gothic" w:hAnsi="Century Gothic" w:cs="Futura"/>
        </w:rPr>
      </w:pPr>
      <w:proofErr w:type="spellStart"/>
      <w:r w:rsidRPr="005A2C8A">
        <w:rPr>
          <w:rFonts w:ascii="Century Gothic" w:hAnsi="Century Gothic" w:cs="Futura"/>
          <w:i/>
          <w:u w:val="single"/>
        </w:rPr>
        <w:t>Dell’Arte</w:t>
      </w:r>
      <w:proofErr w:type="spellEnd"/>
      <w:r w:rsidRPr="005A2C8A">
        <w:rPr>
          <w:rFonts w:ascii="Century Gothic" w:hAnsi="Century Gothic" w:cs="Futura"/>
          <w:i/>
          <w:u w:val="single"/>
        </w:rPr>
        <w:t xml:space="preserve"> International School of Physical Theatre</w:t>
      </w:r>
      <w:r w:rsidRPr="005A2C8A">
        <w:rPr>
          <w:rFonts w:ascii="Century Gothic" w:hAnsi="Century Gothic" w:cs="Futura"/>
        </w:rPr>
        <w:t xml:space="preserve"> (Blue Lake, CA)</w:t>
      </w:r>
    </w:p>
    <w:p w14:paraId="05EEDBA2" w14:textId="77777777" w:rsidR="00B247AB" w:rsidRPr="005A2C8A" w:rsidRDefault="00B247AB" w:rsidP="00B247AB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ab/>
        <w:t xml:space="preserve">“Housing &amp; Community Resource Coordinator”  </w:t>
      </w:r>
    </w:p>
    <w:p w14:paraId="376C837C" w14:textId="0FAB405F" w:rsidR="00B247AB" w:rsidRDefault="00B247AB" w:rsidP="00B247AB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Coordinate all housing needs for students, incoming faculty, &amp; guest artists.  Set up compost &amp; recycling systems.  Communication throughout the organization, maintain calendars, attend Board Meetings, Administrative Assistance, Bank Deposits, Organize Shared Google Drive Files,</w:t>
      </w:r>
      <w:r w:rsidR="0049034B">
        <w:rPr>
          <w:rFonts w:ascii="Century Gothic" w:hAnsi="Century Gothic" w:cs="Futura"/>
        </w:rPr>
        <w:t xml:space="preserve"> </w:t>
      </w:r>
      <w:proofErr w:type="gramStart"/>
      <w:r w:rsidRPr="005A2C8A">
        <w:rPr>
          <w:rFonts w:ascii="Century Gothic" w:hAnsi="Century Gothic" w:cs="Futura"/>
        </w:rPr>
        <w:t>Organize</w:t>
      </w:r>
      <w:proofErr w:type="gramEnd"/>
      <w:r w:rsidRPr="005A2C8A">
        <w:rPr>
          <w:rFonts w:ascii="Century Gothic" w:hAnsi="Century Gothic" w:cs="Futura"/>
        </w:rPr>
        <w:t xml:space="preserve"> all spaces at school (even the basement), Assist with the planning of large events, work concessions, ticketing, </w:t>
      </w:r>
      <w:r w:rsidR="00D23900" w:rsidRPr="005A2C8A">
        <w:rPr>
          <w:rFonts w:ascii="Century Gothic" w:hAnsi="Century Gothic" w:cs="Futura"/>
        </w:rPr>
        <w:t xml:space="preserve">stage managing, </w:t>
      </w:r>
      <w:r w:rsidRPr="005A2C8A">
        <w:rPr>
          <w:rFonts w:ascii="Century Gothic" w:hAnsi="Century Gothic" w:cs="Futura"/>
        </w:rPr>
        <w:t>&amp; performer communications</w:t>
      </w:r>
      <w:r w:rsidR="0049034B">
        <w:rPr>
          <w:rFonts w:ascii="Century Gothic" w:hAnsi="Century Gothic" w:cs="Futura"/>
        </w:rPr>
        <w:t>.  “Dream Team”</w:t>
      </w:r>
      <w:r w:rsidRPr="005A2C8A">
        <w:rPr>
          <w:rFonts w:ascii="Century Gothic" w:hAnsi="Century Gothic" w:cs="Futura"/>
        </w:rPr>
        <w:t xml:space="preserve"> </w:t>
      </w:r>
    </w:p>
    <w:p w14:paraId="37D14232" w14:textId="77777777" w:rsidR="0049034B" w:rsidRPr="005A2C8A" w:rsidRDefault="0049034B" w:rsidP="00B247AB">
      <w:pPr>
        <w:rPr>
          <w:rFonts w:ascii="Century Gothic" w:hAnsi="Century Gothic" w:cs="Futura"/>
        </w:rPr>
      </w:pPr>
    </w:p>
    <w:p w14:paraId="58FCF746" w14:textId="3F495479" w:rsidR="00B247AB" w:rsidRPr="005A2C8A" w:rsidRDefault="00B247AB" w:rsidP="00B247AB">
      <w:pPr>
        <w:tabs>
          <w:tab w:val="left" w:pos="90"/>
        </w:tabs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Om Shala Yoga Studio Manager</w:t>
      </w:r>
      <w:r w:rsidRPr="005A2C8A">
        <w:rPr>
          <w:rFonts w:ascii="Century Gothic" w:hAnsi="Century Gothic" w:cs="Futura"/>
        </w:rPr>
        <w:t xml:space="preserve"> (Arcata, CA) </w:t>
      </w:r>
    </w:p>
    <w:p w14:paraId="7BA7205A" w14:textId="77777777" w:rsidR="00B247AB" w:rsidRPr="005A2C8A" w:rsidRDefault="00B247AB" w:rsidP="00B247AB">
      <w:pPr>
        <w:tabs>
          <w:tab w:val="left" w:pos="90"/>
        </w:tabs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ab/>
      </w:r>
      <w:r w:rsidRPr="005A2C8A">
        <w:rPr>
          <w:rFonts w:ascii="Century Gothic" w:hAnsi="Century Gothic" w:cs="Futura"/>
        </w:rPr>
        <w:tab/>
        <w:t xml:space="preserve">Managing Facilities, Front Desk Employees &amp; their schedules, hiring, firing, </w:t>
      </w:r>
    </w:p>
    <w:p w14:paraId="7CB90596" w14:textId="77777777" w:rsidR="0049034B" w:rsidRDefault="00B247AB" w:rsidP="00B247AB">
      <w:pPr>
        <w:tabs>
          <w:tab w:val="left" w:pos="90"/>
        </w:tabs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ab/>
      </w:r>
      <w:r w:rsidRPr="005A2C8A">
        <w:rPr>
          <w:rFonts w:ascii="Century Gothic" w:hAnsi="Century Gothic" w:cs="Futura"/>
        </w:rPr>
        <w:tab/>
        <w:t>Navigating MBO computer program</w:t>
      </w:r>
      <w:r w:rsidR="0049034B">
        <w:rPr>
          <w:rFonts w:ascii="Century Gothic" w:hAnsi="Century Gothic" w:cs="Futura"/>
        </w:rPr>
        <w:t xml:space="preserve"> &amp; all HR</w:t>
      </w:r>
      <w:r w:rsidRPr="005A2C8A">
        <w:rPr>
          <w:rFonts w:ascii="Century Gothic" w:hAnsi="Century Gothic" w:cs="Futura"/>
        </w:rPr>
        <w:t xml:space="preserve">, Resolving Client Issues, </w:t>
      </w:r>
      <w:proofErr w:type="spellStart"/>
      <w:r w:rsidRPr="005A2C8A">
        <w:rPr>
          <w:rFonts w:ascii="Century Gothic" w:hAnsi="Century Gothic" w:cs="Futura"/>
        </w:rPr>
        <w:t>Liason</w:t>
      </w:r>
      <w:proofErr w:type="spellEnd"/>
      <w:r w:rsidRPr="005A2C8A">
        <w:rPr>
          <w:rFonts w:ascii="Century Gothic" w:hAnsi="Century Gothic" w:cs="Futura"/>
        </w:rPr>
        <w:t xml:space="preserve"> with Bookkeeper, Reconciling Monetary Intake, Bank Deposits, Payroll for regular staff, Facilitating Meetings w/Organizational Team, Promoting Specials, </w:t>
      </w:r>
    </w:p>
    <w:p w14:paraId="5994B1C9" w14:textId="61185522" w:rsidR="00B247AB" w:rsidRDefault="00B247AB" w:rsidP="00B247AB">
      <w:pPr>
        <w:tabs>
          <w:tab w:val="left" w:pos="90"/>
        </w:tabs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Teaching Partner </w:t>
      </w:r>
      <w:proofErr w:type="spellStart"/>
      <w:r w:rsidRPr="005A2C8A">
        <w:rPr>
          <w:rFonts w:ascii="Century Gothic" w:hAnsi="Century Gothic" w:cs="Futura"/>
        </w:rPr>
        <w:t>Acro</w:t>
      </w:r>
      <w:proofErr w:type="spellEnd"/>
      <w:r w:rsidRPr="005A2C8A">
        <w:rPr>
          <w:rFonts w:ascii="Century Gothic" w:hAnsi="Century Gothic" w:cs="Futura"/>
        </w:rPr>
        <w:t xml:space="preserve"> </w:t>
      </w:r>
    </w:p>
    <w:p w14:paraId="7D86ED1D" w14:textId="77777777" w:rsidR="0049034B" w:rsidRPr="005A2C8A" w:rsidRDefault="0049034B" w:rsidP="00B247AB">
      <w:pPr>
        <w:tabs>
          <w:tab w:val="left" w:pos="90"/>
        </w:tabs>
        <w:rPr>
          <w:rFonts w:ascii="Century Gothic" w:hAnsi="Century Gothic" w:cs="Futura"/>
        </w:rPr>
      </w:pPr>
    </w:p>
    <w:p w14:paraId="1471EB77" w14:textId="51644461" w:rsidR="008C7F95" w:rsidRPr="005A2C8A" w:rsidRDefault="008C7F95" w:rsidP="00C43646">
      <w:pPr>
        <w:rPr>
          <w:rFonts w:ascii="Century Gothic" w:hAnsi="Century Gothic" w:cs="Futura"/>
          <w:i/>
          <w:u w:val="single"/>
        </w:rPr>
      </w:pPr>
      <w:r w:rsidRPr="005A2C8A">
        <w:rPr>
          <w:rFonts w:ascii="Century Gothic" w:hAnsi="Century Gothic" w:cs="Futura"/>
          <w:i/>
          <w:u w:val="single"/>
        </w:rPr>
        <w:t>Editor, Re-Telling of The Superman Story</w:t>
      </w:r>
      <w:r w:rsidRPr="005A2C8A">
        <w:rPr>
          <w:rFonts w:ascii="Century Gothic" w:hAnsi="Century Gothic" w:cs="Futura"/>
        </w:rPr>
        <w:t xml:space="preserve"> </w:t>
      </w:r>
      <w:r w:rsidRPr="005A2C8A">
        <w:rPr>
          <w:rFonts w:ascii="Century Gothic" w:hAnsi="Century Gothic" w:cs="Futura"/>
          <w:i/>
        </w:rPr>
        <w:t xml:space="preserve">written by Isaac </w:t>
      </w:r>
      <w:proofErr w:type="spellStart"/>
      <w:r w:rsidRPr="005A2C8A">
        <w:rPr>
          <w:rFonts w:ascii="Century Gothic" w:hAnsi="Century Gothic" w:cs="Futura"/>
          <w:i/>
        </w:rPr>
        <w:t>Bluefoot</w:t>
      </w:r>
      <w:proofErr w:type="spellEnd"/>
      <w:r w:rsidRPr="005A2C8A">
        <w:rPr>
          <w:rFonts w:ascii="Century Gothic" w:hAnsi="Century Gothic" w:cs="Futura"/>
          <w:i/>
        </w:rPr>
        <w:t>)</w:t>
      </w:r>
    </w:p>
    <w:p w14:paraId="76FD6ECA" w14:textId="77777777" w:rsidR="0049034B" w:rsidRDefault="008C7F95" w:rsidP="00C43646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</w:rPr>
        <w:tab/>
      </w:r>
      <w:r w:rsidR="009A33A8" w:rsidRPr="005A2C8A">
        <w:rPr>
          <w:rFonts w:ascii="Century Gothic" w:hAnsi="Century Gothic" w:cs="Futura"/>
        </w:rPr>
        <w:t>E</w:t>
      </w:r>
      <w:r w:rsidRPr="005A2C8A">
        <w:rPr>
          <w:rFonts w:ascii="Century Gothic" w:hAnsi="Century Gothic" w:cs="Futura"/>
        </w:rPr>
        <w:t>diting for content</w:t>
      </w:r>
      <w:r w:rsidR="009A33A8" w:rsidRPr="005A2C8A">
        <w:rPr>
          <w:rFonts w:ascii="Century Gothic" w:hAnsi="Century Gothic" w:cs="Futura"/>
        </w:rPr>
        <w:t xml:space="preserve"> </w:t>
      </w:r>
      <w:r w:rsidR="00E51B47" w:rsidRPr="005A2C8A">
        <w:rPr>
          <w:rFonts w:ascii="Century Gothic" w:hAnsi="Century Gothic" w:cs="Futura"/>
        </w:rPr>
        <w:t>strategies</w:t>
      </w:r>
      <w:r w:rsidRPr="005A2C8A">
        <w:rPr>
          <w:rFonts w:ascii="Century Gothic" w:hAnsi="Century Gothic" w:cs="Futura"/>
        </w:rPr>
        <w:t>, sentence structure, &amp; all dialogue</w:t>
      </w:r>
      <w:r w:rsidR="0049034B">
        <w:rPr>
          <w:rFonts w:ascii="Century Gothic" w:hAnsi="Century Gothic" w:cs="Futura"/>
        </w:rPr>
        <w:t xml:space="preserve">.  </w:t>
      </w:r>
    </w:p>
    <w:p w14:paraId="08A4CFA3" w14:textId="1550A863" w:rsidR="008C7F95" w:rsidRPr="005A2C8A" w:rsidRDefault="0049034B" w:rsidP="0049034B">
      <w:pPr>
        <w:ind w:firstLine="72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Give feedback on all audio podcast recordings before they go LIVE.</w:t>
      </w:r>
    </w:p>
    <w:p w14:paraId="01F29141" w14:textId="60231240" w:rsidR="00C43646" w:rsidRPr="005A2C8A" w:rsidRDefault="00C43646" w:rsidP="00C43646">
      <w:pPr>
        <w:rPr>
          <w:rFonts w:ascii="Century Gothic" w:hAnsi="Century Gothic" w:cs="Futura"/>
          <w:i/>
          <w:u w:val="single"/>
        </w:rPr>
      </w:pPr>
      <w:r w:rsidRPr="005A2C8A">
        <w:rPr>
          <w:rFonts w:ascii="Century Gothic" w:hAnsi="Century Gothic" w:cs="Futura"/>
          <w:i/>
          <w:u w:val="single"/>
        </w:rPr>
        <w:lastRenderedPageBreak/>
        <w:t>North Coast Preparatory Theatrical Director</w:t>
      </w:r>
    </w:p>
    <w:p w14:paraId="6DE193DE" w14:textId="6F6A5A9A" w:rsidR="00C43646" w:rsidRDefault="00C43646" w:rsidP="00C43646">
      <w:pPr>
        <w:ind w:left="720"/>
        <w:rPr>
          <w:rFonts w:ascii="Century Gothic" w:hAnsi="Century Gothic" w:cs="Futura"/>
          <w:i/>
          <w:u w:val="single"/>
        </w:rPr>
      </w:pPr>
      <w:r w:rsidRPr="005A2C8A">
        <w:rPr>
          <w:rFonts w:ascii="Century Gothic" w:hAnsi="Century Gothic" w:cs="Futura"/>
          <w:i/>
        </w:rPr>
        <w:t xml:space="preserve">Directed </w:t>
      </w:r>
      <w:r w:rsidRPr="005A2C8A">
        <w:rPr>
          <w:rFonts w:ascii="Century Gothic" w:eastAsia="Times New Roman" w:hAnsi="Century Gothic" w:cs="Times New Roman"/>
          <w:iCs/>
        </w:rPr>
        <w:t>+ Managed 50 juniors + seniors in an “Alice in Wonderland” production (25 performers &amp; 25 on tech + crew).  Put out local press releases, helped design our show program, advised all students on their various roles, led all rehearsals, set choreography on characters for musical #’s, taught characters juggling tricks, set staging, worked with lighting, &amp; more.</w:t>
      </w:r>
      <w:r w:rsidRPr="005A2C8A">
        <w:rPr>
          <w:rFonts w:ascii="Century Gothic" w:hAnsi="Century Gothic" w:cs="Futura"/>
          <w:i/>
          <w:u w:val="single"/>
        </w:rPr>
        <w:t xml:space="preserve"> </w:t>
      </w:r>
    </w:p>
    <w:p w14:paraId="5E22C59F" w14:textId="2F0B72F9" w:rsidR="0049034B" w:rsidRPr="0049034B" w:rsidRDefault="0049034B" w:rsidP="0049034B">
      <w:pPr>
        <w:rPr>
          <w:rFonts w:ascii="Century Gothic" w:hAnsi="Century Gothic" w:cs="Futura"/>
          <w:i/>
          <w:u w:val="single"/>
        </w:rPr>
      </w:pPr>
      <w:r w:rsidRPr="0049034B">
        <w:rPr>
          <w:rFonts w:ascii="Century Gothic" w:hAnsi="Century Gothic" w:cs="Futura"/>
          <w:i/>
          <w:u w:val="single"/>
        </w:rPr>
        <w:t>Salty Astrology Podcast</w:t>
      </w:r>
      <w:r w:rsidR="00C837DD" w:rsidRPr="00C837DD">
        <w:rPr>
          <w:rFonts w:ascii="Century Gothic" w:hAnsi="Century Gothic" w:cs="Futura"/>
        </w:rPr>
        <w:t xml:space="preserve"> (current project)</w:t>
      </w:r>
    </w:p>
    <w:p w14:paraId="323A280F" w14:textId="1AFB1B51" w:rsidR="0049034B" w:rsidRPr="0049034B" w:rsidRDefault="0049034B" w:rsidP="0049034B">
      <w:pPr>
        <w:ind w:firstLine="720"/>
        <w:rPr>
          <w:rFonts w:ascii="Century Gothic" w:hAnsi="Century Gothic" w:cs="Futura"/>
        </w:rPr>
      </w:pPr>
      <w:r w:rsidRPr="0049034B">
        <w:rPr>
          <w:rFonts w:ascii="Century Gothic" w:hAnsi="Century Gothic" w:cs="Futura"/>
        </w:rPr>
        <w:t>Create</w:t>
      </w:r>
      <w:r>
        <w:rPr>
          <w:rFonts w:ascii="Century Gothic" w:hAnsi="Century Gothic" w:cs="Futura"/>
        </w:rPr>
        <w:t>,</w:t>
      </w:r>
      <w:r w:rsidRPr="0049034B">
        <w:rPr>
          <w:rFonts w:ascii="Century Gothic" w:hAnsi="Century Gothic" w:cs="Futura"/>
        </w:rPr>
        <w:t xml:space="preserve"> Produce</w:t>
      </w:r>
      <w:r>
        <w:rPr>
          <w:rFonts w:ascii="Century Gothic" w:hAnsi="Century Gothic" w:cs="Futura"/>
        </w:rPr>
        <w:t xml:space="preserve"> &amp; Promote </w:t>
      </w:r>
      <w:r w:rsidRPr="0049034B">
        <w:rPr>
          <w:rFonts w:ascii="Century Gothic" w:hAnsi="Century Gothic" w:cs="Futura"/>
        </w:rPr>
        <w:t>Regular Podcast Material (including jokes)</w:t>
      </w:r>
    </w:p>
    <w:p w14:paraId="0691435C" w14:textId="309F6ECC" w:rsidR="00BB585A" w:rsidRPr="005A2C8A" w:rsidRDefault="00957786" w:rsidP="00957786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The Real Deal</w:t>
      </w:r>
      <w:r w:rsidR="0049034B">
        <w:rPr>
          <w:rFonts w:ascii="Century Gothic" w:hAnsi="Century Gothic" w:cs="Futura"/>
        </w:rPr>
        <w:t xml:space="preserve">, </w:t>
      </w:r>
      <w:r w:rsidR="00BB585A" w:rsidRPr="005A2C8A">
        <w:rPr>
          <w:rFonts w:ascii="Century Gothic" w:hAnsi="Century Gothic" w:cs="Futura"/>
        </w:rPr>
        <w:t>Self-Produced YouTube Show</w:t>
      </w:r>
    </w:p>
    <w:p w14:paraId="5B49133F" w14:textId="08C0CC72" w:rsidR="00BB585A" w:rsidRPr="005A2C8A" w:rsidRDefault="00BB585A" w:rsidP="00BB585A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Writing New </w:t>
      </w:r>
      <w:r w:rsidR="00863E7D" w:rsidRPr="005A2C8A">
        <w:rPr>
          <w:rFonts w:ascii="Century Gothic" w:hAnsi="Century Gothic" w:cs="Futura"/>
        </w:rPr>
        <w:t xml:space="preserve">Comedic </w:t>
      </w:r>
      <w:r w:rsidRPr="005A2C8A">
        <w:rPr>
          <w:rFonts w:ascii="Century Gothic" w:hAnsi="Century Gothic" w:cs="Futura"/>
        </w:rPr>
        <w:t xml:space="preserve">Scripts Every 2-weeks, Performing </w:t>
      </w:r>
      <w:r w:rsidR="00957786" w:rsidRPr="005A2C8A">
        <w:rPr>
          <w:rFonts w:ascii="Century Gothic" w:hAnsi="Century Gothic" w:cs="Futura"/>
        </w:rPr>
        <w:t>Various Characters</w:t>
      </w:r>
      <w:r w:rsidRPr="005A2C8A">
        <w:rPr>
          <w:rFonts w:ascii="Century Gothic" w:hAnsi="Century Gothic" w:cs="Futura"/>
        </w:rPr>
        <w:t xml:space="preserve">, </w:t>
      </w:r>
    </w:p>
    <w:p w14:paraId="005755CC" w14:textId="7B271FA7" w:rsidR="00957786" w:rsidRPr="005A2C8A" w:rsidRDefault="00957786" w:rsidP="00BB585A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Editing in I-Movie</w:t>
      </w:r>
      <w:r w:rsidR="006C599D" w:rsidRPr="005A2C8A">
        <w:rPr>
          <w:rFonts w:ascii="Century Gothic" w:hAnsi="Century Gothic" w:cs="Futura"/>
        </w:rPr>
        <w:t>/Final Cut</w:t>
      </w:r>
      <w:r w:rsidRPr="005A2C8A">
        <w:rPr>
          <w:rFonts w:ascii="Century Gothic" w:hAnsi="Century Gothic" w:cs="Futura"/>
        </w:rPr>
        <w:t xml:space="preserve">, </w:t>
      </w:r>
      <w:r w:rsidR="00BB585A" w:rsidRPr="005A2C8A">
        <w:rPr>
          <w:rFonts w:ascii="Century Gothic" w:hAnsi="Century Gothic" w:cs="Futura"/>
        </w:rPr>
        <w:t xml:space="preserve">&amp; </w:t>
      </w:r>
      <w:r w:rsidRPr="005A2C8A">
        <w:rPr>
          <w:rFonts w:ascii="Century Gothic" w:hAnsi="Century Gothic" w:cs="Futura"/>
        </w:rPr>
        <w:t>Edi</w:t>
      </w:r>
      <w:r w:rsidR="00BB585A" w:rsidRPr="005A2C8A">
        <w:rPr>
          <w:rFonts w:ascii="Century Gothic" w:hAnsi="Century Gothic" w:cs="Futura"/>
        </w:rPr>
        <w:t>t</w:t>
      </w:r>
      <w:r w:rsidR="00E93E4F">
        <w:rPr>
          <w:rFonts w:ascii="Century Gothic" w:hAnsi="Century Gothic" w:cs="Futura"/>
        </w:rPr>
        <w:t>ed</w:t>
      </w:r>
      <w:r w:rsidR="00BB585A" w:rsidRPr="005A2C8A">
        <w:rPr>
          <w:rFonts w:ascii="Century Gothic" w:hAnsi="Century Gothic" w:cs="Futura"/>
        </w:rPr>
        <w:t xml:space="preserve"> Sound with Adobe Audition</w:t>
      </w:r>
      <w:r w:rsidRPr="005A2C8A">
        <w:rPr>
          <w:rFonts w:ascii="Century Gothic" w:hAnsi="Century Gothic" w:cs="Futura"/>
        </w:rPr>
        <w:t xml:space="preserve"> </w:t>
      </w:r>
    </w:p>
    <w:p w14:paraId="4D11D345" w14:textId="642C31F4" w:rsidR="008C03B0" w:rsidRPr="005A2C8A" w:rsidRDefault="008C03B0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LEAP Artists in the Schools Programs</w:t>
      </w:r>
      <w:r w:rsidRPr="005A2C8A">
        <w:rPr>
          <w:rFonts w:ascii="Century Gothic" w:hAnsi="Century Gothic" w:cs="Futura"/>
        </w:rPr>
        <w:t xml:space="preserve"> </w:t>
      </w:r>
      <w:r w:rsidR="00C837DD">
        <w:rPr>
          <w:rFonts w:ascii="Century Gothic" w:hAnsi="Century Gothic" w:cs="Futura"/>
        </w:rPr>
        <w:t>(1 Full School Year)</w:t>
      </w:r>
    </w:p>
    <w:p w14:paraId="3FE2E3AB" w14:textId="77777777" w:rsidR="007761A9" w:rsidRPr="005A2C8A" w:rsidRDefault="008C03B0" w:rsidP="00AF769B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Headed Program </w:t>
      </w:r>
      <w:r w:rsidR="007761A9" w:rsidRPr="005A2C8A">
        <w:rPr>
          <w:rFonts w:ascii="Century Gothic" w:hAnsi="Century Gothic" w:cs="Futura"/>
        </w:rPr>
        <w:t xml:space="preserve">at John </w:t>
      </w:r>
      <w:proofErr w:type="spellStart"/>
      <w:r w:rsidR="007761A9" w:rsidRPr="005A2C8A">
        <w:rPr>
          <w:rFonts w:ascii="Century Gothic" w:hAnsi="Century Gothic" w:cs="Futura"/>
        </w:rPr>
        <w:t>YeHall</w:t>
      </w:r>
      <w:proofErr w:type="spellEnd"/>
      <w:r w:rsidR="007761A9" w:rsidRPr="005A2C8A">
        <w:rPr>
          <w:rFonts w:ascii="Century Gothic" w:hAnsi="Century Gothic" w:cs="Futura"/>
        </w:rPr>
        <w:t xml:space="preserve"> Chin School, SF </w:t>
      </w:r>
    </w:p>
    <w:p w14:paraId="7E44FCA5" w14:textId="77777777" w:rsidR="008C03B0" w:rsidRPr="005A2C8A" w:rsidRDefault="008C03B0" w:rsidP="00AF769B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Working with Diverse Populations &amp; a variety of ages, Created Curriculum, </w:t>
      </w:r>
      <w:proofErr w:type="gramStart"/>
      <w:r w:rsidRPr="005A2C8A">
        <w:rPr>
          <w:rFonts w:ascii="Century Gothic" w:hAnsi="Century Gothic" w:cs="Futura"/>
        </w:rPr>
        <w:t>Taught</w:t>
      </w:r>
      <w:proofErr w:type="gramEnd"/>
      <w:r w:rsidRPr="005A2C8A">
        <w:rPr>
          <w:rFonts w:ascii="Century Gothic" w:hAnsi="Century Gothic" w:cs="Futura"/>
        </w:rPr>
        <w:t xml:space="preserve"> all Drama Classes for Entire School, was Responsible for Creation of Costumes, &amp; Directing all 240 students </w:t>
      </w:r>
      <w:r w:rsidR="007761A9" w:rsidRPr="005A2C8A">
        <w:rPr>
          <w:rFonts w:ascii="Century Gothic" w:hAnsi="Century Gothic" w:cs="Futura"/>
        </w:rPr>
        <w:t>in a Final Performance Assembly</w:t>
      </w:r>
    </w:p>
    <w:p w14:paraId="0CD3D280" w14:textId="59DD577A" w:rsidR="00E93E4F" w:rsidRDefault="008C03B0" w:rsidP="00E93E4F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Swivel Arts</w:t>
      </w:r>
      <w:r w:rsidR="00C837DD">
        <w:rPr>
          <w:rFonts w:ascii="Century Gothic" w:hAnsi="Century Gothic" w:cs="Futura"/>
        </w:rPr>
        <w:t xml:space="preserve"> (SF)</w:t>
      </w:r>
      <w:r w:rsidRPr="005A2C8A">
        <w:rPr>
          <w:rFonts w:ascii="Century Gothic" w:hAnsi="Century Gothic" w:cs="Futura"/>
        </w:rPr>
        <w:t xml:space="preserve"> Created </w:t>
      </w:r>
      <w:r w:rsidR="00E93E4F">
        <w:rPr>
          <w:rFonts w:ascii="Century Gothic" w:hAnsi="Century Gothic" w:cs="Futura"/>
        </w:rPr>
        <w:t xml:space="preserve">Curriculum for </w:t>
      </w:r>
      <w:r w:rsidRPr="005A2C8A">
        <w:rPr>
          <w:rFonts w:ascii="Century Gothic" w:hAnsi="Century Gothic" w:cs="Futura"/>
        </w:rPr>
        <w:t xml:space="preserve">“From </w:t>
      </w:r>
      <w:r w:rsidR="009B5A1E" w:rsidRPr="005A2C8A">
        <w:rPr>
          <w:rFonts w:ascii="Century Gothic" w:hAnsi="Century Gothic" w:cs="Futura"/>
        </w:rPr>
        <w:t>t</w:t>
      </w:r>
      <w:r w:rsidRPr="005A2C8A">
        <w:rPr>
          <w:rFonts w:ascii="Century Gothic" w:hAnsi="Century Gothic" w:cs="Futura"/>
        </w:rPr>
        <w:t>he Page to the Stage”</w:t>
      </w:r>
      <w:r w:rsidR="00863E7D" w:rsidRPr="005A2C8A">
        <w:rPr>
          <w:rFonts w:ascii="Century Gothic" w:hAnsi="Century Gothic" w:cs="Futura"/>
        </w:rPr>
        <w:t xml:space="preserve"> </w:t>
      </w:r>
    </w:p>
    <w:p w14:paraId="284DE31E" w14:textId="6255B37E" w:rsidR="008C03B0" w:rsidRPr="005A2C8A" w:rsidRDefault="00863E7D" w:rsidP="00E93E4F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(Writing for Performance)</w:t>
      </w:r>
      <w:r w:rsidR="00AF769B" w:rsidRPr="005A2C8A">
        <w:rPr>
          <w:rFonts w:ascii="Century Gothic" w:hAnsi="Century Gothic" w:cs="Futura"/>
        </w:rPr>
        <w:t>,</w:t>
      </w:r>
      <w:r w:rsidR="008C03B0" w:rsidRPr="005A2C8A">
        <w:rPr>
          <w:rFonts w:ascii="Century Gothic" w:hAnsi="Century Gothic" w:cs="Futura"/>
        </w:rPr>
        <w:t xml:space="preserve"> Drama Teacher for numerous </w:t>
      </w:r>
      <w:r w:rsidR="00E93E4F">
        <w:rPr>
          <w:rFonts w:ascii="Century Gothic" w:hAnsi="Century Gothic" w:cs="Futura"/>
        </w:rPr>
        <w:t>workshops</w:t>
      </w:r>
    </w:p>
    <w:p w14:paraId="0DFC00CE" w14:textId="7ECA99FB" w:rsidR="00997517" w:rsidRPr="005A2C8A" w:rsidRDefault="00997517" w:rsidP="00B247AB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Humboldt State University Assistant Professor</w:t>
      </w:r>
      <w:r w:rsidR="004A085D" w:rsidRPr="005A2C8A">
        <w:rPr>
          <w:rFonts w:ascii="Century Gothic" w:hAnsi="Century Gothic" w:cs="Futura"/>
        </w:rPr>
        <w:t xml:space="preserve"> (2 years)</w:t>
      </w:r>
    </w:p>
    <w:p w14:paraId="32184D99" w14:textId="77777777" w:rsidR="00BB585A" w:rsidRPr="005A2C8A" w:rsidRDefault="00997517" w:rsidP="00AD09CA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Taught a Variety of University Classes </w:t>
      </w:r>
    </w:p>
    <w:p w14:paraId="7432F13F" w14:textId="21613ECA" w:rsidR="001B7F17" w:rsidRDefault="00997517" w:rsidP="00B247AB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(Scene Study, Partner Acrobatics, Dialects, Improv)</w:t>
      </w:r>
    </w:p>
    <w:p w14:paraId="2AB29ABC" w14:textId="77777777" w:rsidR="001C2A68" w:rsidRPr="005A2C8A" w:rsidRDefault="001C2A68" w:rsidP="00B247AB">
      <w:pPr>
        <w:ind w:left="720"/>
        <w:rPr>
          <w:rFonts w:ascii="Century Gothic" w:hAnsi="Century Gothic" w:cs="Futura"/>
        </w:rPr>
      </w:pPr>
    </w:p>
    <w:p w14:paraId="5089E773" w14:textId="1F6BF259" w:rsidR="00182C6C" w:rsidRPr="005A2C8A" w:rsidRDefault="00182C6C" w:rsidP="00182C6C">
      <w:pPr>
        <w:rPr>
          <w:rFonts w:ascii="Century Gothic" w:hAnsi="Century Gothic" w:cs="Futura"/>
          <w:b/>
          <w:u w:val="single"/>
        </w:rPr>
      </w:pPr>
      <w:r w:rsidRPr="005A2C8A">
        <w:rPr>
          <w:rFonts w:ascii="Century Gothic" w:hAnsi="Century Gothic" w:cs="Futura"/>
          <w:b/>
          <w:u w:val="single"/>
        </w:rPr>
        <w:t>Film, Television, &amp; Theatre Credits:</w:t>
      </w:r>
    </w:p>
    <w:p w14:paraId="5FADFECF" w14:textId="7187016F" w:rsidR="00C43646" w:rsidRPr="005A2C8A" w:rsidRDefault="00182C6C" w:rsidP="008C7F95">
      <w:pPr>
        <w:ind w:firstLine="720"/>
        <w:rPr>
          <w:rFonts w:ascii="Century Gothic" w:hAnsi="Century Gothic" w:cs="Futura"/>
        </w:rPr>
      </w:pPr>
      <w:proofErr w:type="spellStart"/>
      <w:r w:rsidRPr="005A2C8A">
        <w:rPr>
          <w:rFonts w:ascii="Century Gothic" w:hAnsi="Century Gothic" w:cs="Futura"/>
        </w:rPr>
        <w:t>Flubber</w:t>
      </w:r>
      <w:proofErr w:type="spellEnd"/>
      <w:r w:rsidRPr="005A2C8A">
        <w:rPr>
          <w:rFonts w:ascii="Century Gothic" w:hAnsi="Century Gothic" w:cs="Futura"/>
        </w:rPr>
        <w:t>, The Ma</w:t>
      </w:r>
      <w:r w:rsidR="00863E7D" w:rsidRPr="005A2C8A">
        <w:rPr>
          <w:rFonts w:ascii="Century Gothic" w:hAnsi="Century Gothic" w:cs="Futura"/>
        </w:rPr>
        <w:t>j</w:t>
      </w:r>
      <w:r w:rsidRPr="005A2C8A">
        <w:rPr>
          <w:rFonts w:ascii="Century Gothic" w:hAnsi="Century Gothic" w:cs="Futura"/>
        </w:rPr>
        <w:t xml:space="preserve">estic, Parenthood, Trauma, </w:t>
      </w:r>
      <w:proofErr w:type="spellStart"/>
      <w:r w:rsidR="00474AF9" w:rsidRPr="005A2C8A">
        <w:rPr>
          <w:rFonts w:ascii="Century Gothic" w:hAnsi="Century Gothic" w:cs="Futura"/>
        </w:rPr>
        <w:t>Mathamma</w:t>
      </w:r>
      <w:proofErr w:type="spellEnd"/>
      <w:r w:rsidR="00474AF9" w:rsidRPr="005A2C8A">
        <w:rPr>
          <w:rFonts w:ascii="Century Gothic" w:hAnsi="Century Gothic" w:cs="Futura"/>
        </w:rPr>
        <w:t xml:space="preserve">, Black Men Can Swim, Konami CD-ROM, </w:t>
      </w:r>
      <w:r w:rsidRPr="005A2C8A">
        <w:rPr>
          <w:rFonts w:ascii="Century Gothic" w:hAnsi="Century Gothic" w:cs="Futura"/>
        </w:rPr>
        <w:t>The Well Project, Color Me Beautiful, Terror Palin</w:t>
      </w:r>
      <w:r w:rsidR="00474AF9" w:rsidRPr="005A2C8A">
        <w:rPr>
          <w:rFonts w:ascii="Century Gothic" w:hAnsi="Century Gothic" w:cs="Futura"/>
        </w:rPr>
        <w:t xml:space="preserve">, “Big Love,” “The </w:t>
      </w:r>
      <w:proofErr w:type="spellStart"/>
      <w:r w:rsidR="00474AF9" w:rsidRPr="005A2C8A">
        <w:rPr>
          <w:rFonts w:ascii="Century Gothic" w:hAnsi="Century Gothic" w:cs="Futura"/>
        </w:rPr>
        <w:t>Rez</w:t>
      </w:r>
      <w:proofErr w:type="spellEnd"/>
      <w:r w:rsidR="00474AF9" w:rsidRPr="005A2C8A">
        <w:rPr>
          <w:rFonts w:ascii="Century Gothic" w:hAnsi="Century Gothic" w:cs="Futura"/>
        </w:rPr>
        <w:t xml:space="preserve"> Sisters,” “Nuts,” “The Glass Menagerie,” “As You Like it,” “Over The Balcony,” “Stagedoor Canteen,” “Mira Cycles,” “The Nutcracker Sweetie,” “</w:t>
      </w:r>
      <w:proofErr w:type="spellStart"/>
      <w:r w:rsidR="00474AF9" w:rsidRPr="005A2C8A">
        <w:rPr>
          <w:rFonts w:ascii="Century Gothic" w:hAnsi="Century Gothic" w:cs="Futura"/>
        </w:rPr>
        <w:t>Camalot</w:t>
      </w:r>
      <w:proofErr w:type="spellEnd"/>
      <w:r w:rsidR="00474AF9" w:rsidRPr="005A2C8A">
        <w:rPr>
          <w:rFonts w:ascii="Century Gothic" w:hAnsi="Century Gothic" w:cs="Futura"/>
        </w:rPr>
        <w:t xml:space="preserve">,” “Twilight Zone #81,” “Saturday Supper,” “Gigajoules,” “Mid-Summer Night’s Dream,” “Il’ </w:t>
      </w:r>
      <w:proofErr w:type="spellStart"/>
      <w:r w:rsidR="00474AF9" w:rsidRPr="005A2C8A">
        <w:rPr>
          <w:rFonts w:ascii="Century Gothic" w:hAnsi="Century Gothic" w:cs="Futura"/>
        </w:rPr>
        <w:t>Impostore</w:t>
      </w:r>
      <w:proofErr w:type="spellEnd"/>
      <w:r w:rsidR="00474AF9" w:rsidRPr="005A2C8A">
        <w:rPr>
          <w:rFonts w:ascii="Century Gothic" w:hAnsi="Century Gothic" w:cs="Futura"/>
        </w:rPr>
        <w:t>,” “</w:t>
      </w:r>
      <w:proofErr w:type="spellStart"/>
      <w:r w:rsidR="00474AF9" w:rsidRPr="005A2C8A">
        <w:rPr>
          <w:rFonts w:ascii="Century Gothic" w:hAnsi="Century Gothic" w:cs="Futura"/>
        </w:rPr>
        <w:t>Tsirkus</w:t>
      </w:r>
      <w:proofErr w:type="spellEnd"/>
      <w:r w:rsidR="00474AF9" w:rsidRPr="005A2C8A">
        <w:rPr>
          <w:rFonts w:ascii="Century Gothic" w:hAnsi="Century Gothic" w:cs="Futura"/>
        </w:rPr>
        <w:t xml:space="preserve"> Picaresque,” “Synch</w:t>
      </w:r>
      <w:r w:rsidR="00485547" w:rsidRPr="005A2C8A">
        <w:rPr>
          <w:rFonts w:ascii="Century Gothic" w:hAnsi="Century Gothic" w:cs="Futura"/>
        </w:rPr>
        <w:t>ro</w:t>
      </w:r>
      <w:r w:rsidR="00474AF9" w:rsidRPr="005A2C8A">
        <w:rPr>
          <w:rFonts w:ascii="Century Gothic" w:hAnsi="Century Gothic" w:cs="Futura"/>
        </w:rPr>
        <w:t>nicity,” “</w:t>
      </w:r>
      <w:r w:rsidR="00053D91" w:rsidRPr="005A2C8A">
        <w:rPr>
          <w:rFonts w:ascii="Century Gothic" w:hAnsi="Century Gothic" w:cs="Futura"/>
        </w:rPr>
        <w:t>RATS Improv,</w:t>
      </w:r>
      <w:r w:rsidR="00474AF9" w:rsidRPr="005A2C8A">
        <w:rPr>
          <w:rFonts w:ascii="Century Gothic" w:hAnsi="Century Gothic" w:cs="Futura"/>
        </w:rPr>
        <w:t>”</w:t>
      </w:r>
      <w:r w:rsidR="00053D91" w:rsidRPr="005A2C8A">
        <w:rPr>
          <w:rFonts w:ascii="Century Gothic" w:hAnsi="Century Gothic" w:cs="Futura"/>
        </w:rPr>
        <w:t xml:space="preserve"> SAG/AFTRA.</w:t>
      </w:r>
    </w:p>
    <w:p w14:paraId="634EE9CC" w14:textId="77777777" w:rsidR="001B7F17" w:rsidRPr="005A2C8A" w:rsidRDefault="001B7F17" w:rsidP="008C7F95">
      <w:pPr>
        <w:ind w:firstLine="720"/>
        <w:rPr>
          <w:rFonts w:ascii="Century Gothic" w:hAnsi="Century Gothic" w:cs="Futura"/>
        </w:rPr>
      </w:pPr>
    </w:p>
    <w:p w14:paraId="662504E4" w14:textId="656C154B" w:rsidR="00C43646" w:rsidRPr="005A2C8A" w:rsidRDefault="003A7ED1" w:rsidP="001B7F17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b/>
          <w:u w:val="single"/>
        </w:rPr>
        <w:t>Other Work Experience:</w:t>
      </w:r>
    </w:p>
    <w:p w14:paraId="2C9EC2DA" w14:textId="74D30C26" w:rsidR="003A7ED1" w:rsidRPr="005A2C8A" w:rsidRDefault="003A7ED1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Soma Acupuncture &amp; Naturopathic Medicine</w:t>
      </w:r>
      <w:r w:rsidR="00673956" w:rsidRPr="005A2C8A">
        <w:rPr>
          <w:rFonts w:ascii="Century Gothic" w:hAnsi="Century Gothic" w:cs="Futura"/>
        </w:rPr>
        <w:t xml:space="preserve"> </w:t>
      </w:r>
    </w:p>
    <w:p w14:paraId="61A6004E" w14:textId="77777777" w:rsidR="003A7ED1" w:rsidRPr="005A2C8A" w:rsidRDefault="003A7ED1" w:rsidP="008C03B0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Front Desk (Responsibilities included Reception, Scheduling, Filing, Record Keeping, Caring for Facilities, Calls to Insurance Companies, Dealing with Codes &amp; Accounts Payable, and Education of the Public about Alternative Health)</w:t>
      </w:r>
    </w:p>
    <w:p w14:paraId="3866ABBE" w14:textId="2E53A41B" w:rsidR="003A7ED1" w:rsidRPr="005A2C8A" w:rsidRDefault="003A7ED1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The Mindful Body</w:t>
      </w:r>
      <w:r w:rsidRPr="005A2C8A">
        <w:rPr>
          <w:rFonts w:ascii="Century Gothic" w:hAnsi="Century Gothic" w:cs="Futura"/>
        </w:rPr>
        <w:t xml:space="preserve"> (yoga &amp; health center) </w:t>
      </w:r>
    </w:p>
    <w:p w14:paraId="55D77815" w14:textId="38608F77" w:rsidR="003A7ED1" w:rsidRPr="005A2C8A" w:rsidRDefault="003A7ED1" w:rsidP="008C03B0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Management of the Center Facilities, Front Desk, Scheduling, Balancing Monetary Intake, Ordering Supplies, Working with Volunteers, </w:t>
      </w:r>
      <w:r w:rsidR="001746D8" w:rsidRPr="005A2C8A">
        <w:rPr>
          <w:rFonts w:ascii="Century Gothic" w:hAnsi="Century Gothic" w:cs="Futura"/>
        </w:rPr>
        <w:t xml:space="preserve">Led </w:t>
      </w:r>
      <w:r w:rsidRPr="005A2C8A">
        <w:rPr>
          <w:rFonts w:ascii="Century Gothic" w:hAnsi="Century Gothic" w:cs="Futura"/>
        </w:rPr>
        <w:t>Managerial Meetings, Training, Hiring and Firing of all Front Desk Staff.</w:t>
      </w:r>
    </w:p>
    <w:p w14:paraId="46269239" w14:textId="6EC6F708" w:rsidR="007761A9" w:rsidRPr="005A2C8A" w:rsidRDefault="007761A9" w:rsidP="007761A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lastRenderedPageBreak/>
        <w:t>Synapsis</w:t>
      </w:r>
      <w:r w:rsidRPr="005A2C8A">
        <w:rPr>
          <w:rFonts w:ascii="Century Gothic" w:hAnsi="Century Gothic" w:cs="Futura"/>
        </w:rPr>
        <w:t xml:space="preserve"> (Eureka, CA)</w:t>
      </w:r>
      <w:r w:rsidR="001B7F17" w:rsidRPr="005A2C8A">
        <w:rPr>
          <w:rFonts w:ascii="Century Gothic" w:hAnsi="Century Gothic" w:cs="Futura"/>
        </w:rPr>
        <w:t>,</w:t>
      </w:r>
      <w:r w:rsidRPr="005A2C8A">
        <w:rPr>
          <w:rFonts w:ascii="Century Gothic" w:hAnsi="Century Gothic" w:cs="Futura"/>
        </w:rPr>
        <w:t xml:space="preserve"> Regular MC for Monthly Performances</w:t>
      </w:r>
      <w:r w:rsidR="0049034B">
        <w:rPr>
          <w:rFonts w:ascii="Century Gothic" w:hAnsi="Century Gothic" w:cs="Futura"/>
        </w:rPr>
        <w:t>, Door Help as well</w:t>
      </w:r>
    </w:p>
    <w:p w14:paraId="50C47151" w14:textId="61FFDD8C" w:rsidR="007761A9" w:rsidRPr="005A2C8A" w:rsidRDefault="007761A9" w:rsidP="007761A9">
      <w:pPr>
        <w:rPr>
          <w:rFonts w:ascii="Century Gothic" w:hAnsi="Century Gothic" w:cs="Futura"/>
        </w:rPr>
      </w:pPr>
      <w:proofErr w:type="spellStart"/>
      <w:r w:rsidRPr="005A2C8A">
        <w:rPr>
          <w:rFonts w:ascii="Century Gothic" w:hAnsi="Century Gothic" w:cs="Futura"/>
          <w:i/>
          <w:u w:val="single"/>
        </w:rPr>
        <w:t>CarpetBag</w:t>
      </w:r>
      <w:proofErr w:type="spellEnd"/>
      <w:r w:rsidRPr="005A2C8A">
        <w:rPr>
          <w:rFonts w:ascii="Century Gothic" w:hAnsi="Century Gothic" w:cs="Futura"/>
          <w:i/>
          <w:u w:val="single"/>
        </w:rPr>
        <w:t xml:space="preserve"> Brigade Stilt-Walking Group</w:t>
      </w:r>
      <w:r w:rsidR="00BB585A" w:rsidRPr="005A2C8A">
        <w:rPr>
          <w:rFonts w:ascii="Century Gothic" w:hAnsi="Century Gothic" w:cs="Futura"/>
        </w:rPr>
        <w:t xml:space="preserve"> (Advertising,</w:t>
      </w:r>
      <w:r w:rsidRPr="005A2C8A">
        <w:rPr>
          <w:rFonts w:ascii="Century Gothic" w:hAnsi="Century Gothic" w:cs="Futura"/>
        </w:rPr>
        <w:t xml:space="preserve"> Promotion</w:t>
      </w:r>
      <w:r w:rsidR="00BB585A" w:rsidRPr="005A2C8A">
        <w:rPr>
          <w:rFonts w:ascii="Century Gothic" w:hAnsi="Century Gothic" w:cs="Futura"/>
        </w:rPr>
        <w:t>, &amp; Social Media</w:t>
      </w:r>
      <w:r w:rsidRPr="005A2C8A">
        <w:rPr>
          <w:rFonts w:ascii="Century Gothic" w:hAnsi="Century Gothic" w:cs="Futura"/>
        </w:rPr>
        <w:t xml:space="preserve">) </w:t>
      </w:r>
    </w:p>
    <w:p w14:paraId="07CC5BD7" w14:textId="3A901C8F" w:rsidR="007761A9" w:rsidRPr="005A2C8A" w:rsidRDefault="007761A9" w:rsidP="007761A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Bay Hills Home School Group</w:t>
      </w:r>
      <w:r w:rsidRPr="005A2C8A">
        <w:rPr>
          <w:rFonts w:ascii="Century Gothic" w:hAnsi="Century Gothic" w:cs="Futura"/>
        </w:rPr>
        <w:t xml:space="preserve">, Berkeley (Drama Teacher &amp; Director) </w:t>
      </w:r>
      <w:r w:rsidR="0049034B">
        <w:rPr>
          <w:rFonts w:ascii="Century Gothic" w:hAnsi="Century Gothic" w:cs="Futura"/>
        </w:rPr>
        <w:t>3 years</w:t>
      </w:r>
    </w:p>
    <w:p w14:paraId="3478958B" w14:textId="77777777" w:rsidR="00F33ECD" w:rsidRPr="005A2C8A" w:rsidRDefault="007761A9" w:rsidP="007761A9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Planned Classes, Integrated Parent Volunteers, </w:t>
      </w:r>
    </w:p>
    <w:p w14:paraId="45EC03B9" w14:textId="110DC021" w:rsidR="007761A9" w:rsidRPr="005A2C8A" w:rsidRDefault="00957786" w:rsidP="007761A9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Casted &amp; </w:t>
      </w:r>
      <w:r w:rsidR="007761A9" w:rsidRPr="005A2C8A">
        <w:rPr>
          <w:rFonts w:ascii="Century Gothic" w:hAnsi="Century Gothic" w:cs="Futura"/>
        </w:rPr>
        <w:t>Directed Physical Comedy Night &amp; Shows (ages 4-17)</w:t>
      </w:r>
    </w:p>
    <w:p w14:paraId="0A57A807" w14:textId="14AF585D" w:rsidR="007761A9" w:rsidRPr="005A2C8A" w:rsidRDefault="007761A9" w:rsidP="007761A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 xml:space="preserve">Wavy Gravy’s </w:t>
      </w:r>
      <w:proofErr w:type="spellStart"/>
      <w:r w:rsidRPr="005A2C8A">
        <w:rPr>
          <w:rFonts w:ascii="Century Gothic" w:hAnsi="Century Gothic" w:cs="Futura"/>
          <w:i/>
          <w:u w:val="single"/>
        </w:rPr>
        <w:t>WinnaRainbow</w:t>
      </w:r>
      <w:proofErr w:type="spellEnd"/>
      <w:r w:rsidRPr="005A2C8A">
        <w:rPr>
          <w:rFonts w:ascii="Century Gothic" w:hAnsi="Century Gothic" w:cs="Futura"/>
          <w:i/>
          <w:u w:val="single"/>
        </w:rPr>
        <w:t xml:space="preserve"> Performing Arts Camp</w:t>
      </w:r>
      <w:r w:rsidRPr="005A2C8A">
        <w:rPr>
          <w:rFonts w:ascii="Century Gothic" w:hAnsi="Century Gothic" w:cs="Futura"/>
        </w:rPr>
        <w:t xml:space="preserve"> (CA</w:t>
      </w:r>
      <w:r w:rsidR="00B803E6">
        <w:rPr>
          <w:rFonts w:ascii="Century Gothic" w:hAnsi="Century Gothic" w:cs="Futura"/>
        </w:rPr>
        <w:t>, 3 summer</w:t>
      </w:r>
      <w:r w:rsidRPr="005A2C8A">
        <w:rPr>
          <w:rFonts w:ascii="Century Gothic" w:hAnsi="Century Gothic" w:cs="Futura"/>
        </w:rPr>
        <w:t>)</w:t>
      </w:r>
    </w:p>
    <w:p w14:paraId="66B6E9C8" w14:textId="5E89F1A1" w:rsidR="00BB585A" w:rsidRPr="005A2C8A" w:rsidRDefault="00BB585A" w:rsidP="009070ED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Taught Gymnastics &amp; Physic</w:t>
      </w:r>
      <w:r w:rsidR="007761A9" w:rsidRPr="005A2C8A">
        <w:rPr>
          <w:rFonts w:ascii="Century Gothic" w:hAnsi="Century Gothic" w:cs="Futura"/>
        </w:rPr>
        <w:t xml:space="preserve">al Comedy, </w:t>
      </w:r>
      <w:r w:rsidRPr="005A2C8A">
        <w:rPr>
          <w:rFonts w:ascii="Century Gothic" w:hAnsi="Century Gothic" w:cs="Futura"/>
        </w:rPr>
        <w:t xml:space="preserve">Casted Kids in Bits, </w:t>
      </w:r>
      <w:r w:rsidR="007761A9" w:rsidRPr="005A2C8A">
        <w:rPr>
          <w:rFonts w:ascii="Century Gothic" w:hAnsi="Century Gothic" w:cs="Futura"/>
        </w:rPr>
        <w:t>Directed Shows</w:t>
      </w:r>
      <w:r w:rsidR="009070ED" w:rsidRPr="005A2C8A">
        <w:rPr>
          <w:rFonts w:ascii="Century Gothic" w:hAnsi="Century Gothic" w:cs="Futura"/>
        </w:rPr>
        <w:t xml:space="preserve">, </w:t>
      </w:r>
    </w:p>
    <w:p w14:paraId="71007627" w14:textId="12338BE1" w:rsidR="009070ED" w:rsidRPr="005A2C8A" w:rsidRDefault="009070ED" w:rsidP="009070ED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Facilitated “All Nations Day” </w:t>
      </w:r>
      <w:r w:rsidR="007761A9" w:rsidRPr="005A2C8A">
        <w:rPr>
          <w:rFonts w:ascii="Century Gothic" w:hAnsi="Century Gothic" w:cs="Futura"/>
        </w:rPr>
        <w:t>Mock Non-Violent Protests</w:t>
      </w:r>
    </w:p>
    <w:p w14:paraId="1AD9BE8B" w14:textId="48621B1E" w:rsidR="004F1608" w:rsidRPr="005A2C8A" w:rsidRDefault="004F1608" w:rsidP="009070ED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Synergy Learning Systems</w:t>
      </w:r>
      <w:r w:rsidRPr="005A2C8A">
        <w:rPr>
          <w:rFonts w:ascii="Century Gothic" w:hAnsi="Century Gothic" w:cs="Futura"/>
        </w:rPr>
        <w:t xml:space="preserve"> (Monterey, CA) </w:t>
      </w:r>
    </w:p>
    <w:p w14:paraId="5D80F74C" w14:textId="00CB3AFF" w:rsidR="00475C95" w:rsidRPr="005A2C8A" w:rsidRDefault="004F1608" w:rsidP="004F1608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ab/>
        <w:t>Improv Teacher for Large Team Building (Corporate Adults)</w:t>
      </w:r>
    </w:p>
    <w:p w14:paraId="79FAD2DE" w14:textId="6A098003" w:rsidR="004F1608" w:rsidRPr="005A2C8A" w:rsidRDefault="004F1608" w:rsidP="004F1608">
      <w:pPr>
        <w:rPr>
          <w:rFonts w:ascii="Century Gothic" w:hAnsi="Century Gothic" w:cs="Futura"/>
        </w:rPr>
      </w:pPr>
      <w:proofErr w:type="spellStart"/>
      <w:r w:rsidRPr="005A2C8A">
        <w:rPr>
          <w:rFonts w:ascii="Century Gothic" w:hAnsi="Century Gothic" w:cs="Futura"/>
          <w:i/>
          <w:u w:val="single"/>
        </w:rPr>
        <w:t>Acro</w:t>
      </w:r>
      <w:proofErr w:type="spellEnd"/>
      <w:r w:rsidRPr="005A2C8A">
        <w:rPr>
          <w:rFonts w:ascii="Century Gothic" w:hAnsi="Century Gothic" w:cs="Futura"/>
          <w:i/>
          <w:u w:val="single"/>
        </w:rPr>
        <w:t xml:space="preserve"> Sports</w:t>
      </w:r>
      <w:r w:rsidRPr="005A2C8A">
        <w:rPr>
          <w:rFonts w:ascii="Century Gothic" w:hAnsi="Century Gothic" w:cs="Futura"/>
        </w:rPr>
        <w:t xml:space="preserve"> (San Francisco, CA)</w:t>
      </w:r>
    </w:p>
    <w:p w14:paraId="24ABD863" w14:textId="6F9926D4" w:rsidR="004F1608" w:rsidRPr="005A2C8A" w:rsidRDefault="004F1608" w:rsidP="004F1608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Lead Partner </w:t>
      </w:r>
      <w:proofErr w:type="spellStart"/>
      <w:r w:rsidRPr="005A2C8A">
        <w:rPr>
          <w:rFonts w:ascii="Century Gothic" w:hAnsi="Century Gothic" w:cs="Futura"/>
        </w:rPr>
        <w:t>Acro</w:t>
      </w:r>
      <w:proofErr w:type="spellEnd"/>
      <w:r w:rsidRPr="005A2C8A">
        <w:rPr>
          <w:rFonts w:ascii="Century Gothic" w:hAnsi="Century Gothic" w:cs="Futura"/>
        </w:rPr>
        <w:t xml:space="preserve"> Workshops for Kids &amp; Adults</w:t>
      </w:r>
    </w:p>
    <w:p w14:paraId="61737D30" w14:textId="0980ED74" w:rsidR="004F1608" w:rsidRPr="005A2C8A" w:rsidRDefault="004F1608" w:rsidP="007761A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American Gymnastics Club</w:t>
      </w:r>
      <w:r w:rsidRPr="005A2C8A">
        <w:rPr>
          <w:rFonts w:ascii="Century Gothic" w:hAnsi="Century Gothic" w:cs="Futura"/>
        </w:rPr>
        <w:t xml:space="preserve"> (San Francisco, CA) (Lead Levels 1-4)</w:t>
      </w:r>
    </w:p>
    <w:p w14:paraId="7730BFDB" w14:textId="2B40D343" w:rsidR="004F1608" w:rsidRPr="005A2C8A" w:rsidRDefault="009070ED" w:rsidP="009070ED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Floor, Beam, Bars, Trampoline, Vault, Conditioning</w:t>
      </w:r>
    </w:p>
    <w:p w14:paraId="0BDA3F89" w14:textId="6232AE49" w:rsidR="007761A9" w:rsidRPr="005A2C8A" w:rsidRDefault="007761A9" w:rsidP="007761A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Island Gymnastics</w:t>
      </w:r>
      <w:r w:rsidRPr="005A2C8A">
        <w:rPr>
          <w:rFonts w:ascii="Century Gothic" w:hAnsi="Century Gothic" w:cs="Futura"/>
        </w:rPr>
        <w:t xml:space="preserve"> (Martha’s Vineyard)</w:t>
      </w:r>
    </w:p>
    <w:p w14:paraId="4EC423A4" w14:textId="6E2A16AD" w:rsidR="007761A9" w:rsidRPr="005A2C8A" w:rsidRDefault="007761A9" w:rsidP="007761A9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Headed Circus Program on the Island</w:t>
      </w:r>
      <w:r w:rsidR="00B803E6">
        <w:rPr>
          <w:rFonts w:ascii="Century Gothic" w:hAnsi="Century Gothic" w:cs="Futura"/>
        </w:rPr>
        <w:t>, Produced Shows, Many Summer</w:t>
      </w:r>
    </w:p>
    <w:p w14:paraId="1FB281BB" w14:textId="543D32EA" w:rsidR="009070ED" w:rsidRPr="005A2C8A" w:rsidRDefault="009070ED" w:rsidP="009070ED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European Circus Tour</w:t>
      </w:r>
      <w:r w:rsidRPr="005A2C8A">
        <w:rPr>
          <w:rFonts w:ascii="Century Gothic" w:hAnsi="Century Gothic" w:cs="Futura"/>
        </w:rPr>
        <w:t xml:space="preserve"> </w:t>
      </w:r>
    </w:p>
    <w:p w14:paraId="11C3CD95" w14:textId="72B329EE" w:rsidR="009070ED" w:rsidRPr="005A2C8A" w:rsidRDefault="009070ED" w:rsidP="009070ED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Planned Travel Itinerary to England, Ireland, Spain, &amp; Austria</w:t>
      </w:r>
    </w:p>
    <w:p w14:paraId="4DD5D40E" w14:textId="4AD73092" w:rsidR="009070ED" w:rsidRPr="005A2C8A" w:rsidRDefault="009070ED" w:rsidP="009070ED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Burning Man</w:t>
      </w:r>
      <w:r w:rsidRPr="005A2C8A">
        <w:rPr>
          <w:rFonts w:ascii="Century Gothic" w:hAnsi="Century Gothic" w:cs="Futura"/>
        </w:rPr>
        <w:t xml:space="preserve"> (Black Rock Desert, NV) </w:t>
      </w:r>
    </w:p>
    <w:p w14:paraId="6AC77940" w14:textId="784EC909" w:rsidR="009070ED" w:rsidRPr="005A2C8A" w:rsidRDefault="009070ED" w:rsidP="009070ED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Taught Contact Improv at Contact Camp, Large Group Facilitation</w:t>
      </w:r>
    </w:p>
    <w:p w14:paraId="55981F3F" w14:textId="59B698DD" w:rsidR="007761A9" w:rsidRPr="005A2C8A" w:rsidRDefault="007761A9" w:rsidP="007761A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 xml:space="preserve">Circus </w:t>
      </w:r>
      <w:proofErr w:type="spellStart"/>
      <w:r w:rsidRPr="005A2C8A">
        <w:rPr>
          <w:rFonts w:ascii="Century Gothic" w:hAnsi="Century Gothic" w:cs="Futura"/>
          <w:i/>
          <w:u w:val="single"/>
        </w:rPr>
        <w:t>Smirkus</w:t>
      </w:r>
      <w:proofErr w:type="spellEnd"/>
      <w:r w:rsidRPr="005A2C8A">
        <w:rPr>
          <w:rFonts w:ascii="Century Gothic" w:hAnsi="Century Gothic" w:cs="Futura"/>
        </w:rPr>
        <w:t xml:space="preserve"> (Vermont</w:t>
      </w:r>
      <w:r w:rsidR="00B803E6">
        <w:rPr>
          <w:rFonts w:ascii="Century Gothic" w:hAnsi="Century Gothic" w:cs="Futura"/>
        </w:rPr>
        <w:t>)</w:t>
      </w:r>
    </w:p>
    <w:p w14:paraId="47F39777" w14:textId="77777777" w:rsidR="007761A9" w:rsidRPr="005A2C8A" w:rsidRDefault="007761A9" w:rsidP="007761A9">
      <w:pPr>
        <w:ind w:firstLine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Taught Gymnastics, Partner Acrobatics, &amp; Physical Comedy</w:t>
      </w:r>
    </w:p>
    <w:p w14:paraId="39B70A98" w14:textId="77777777" w:rsidR="007761A9" w:rsidRPr="005A2C8A" w:rsidRDefault="007761A9" w:rsidP="007761A9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Wise Fool Puppet Intervention</w:t>
      </w:r>
      <w:r w:rsidRPr="005A2C8A">
        <w:rPr>
          <w:rFonts w:ascii="Century Gothic" w:hAnsi="Century Gothic" w:cs="Futura"/>
        </w:rPr>
        <w:t xml:space="preserve"> (non-profit children’s educational theatre)</w:t>
      </w:r>
    </w:p>
    <w:p w14:paraId="6D07A4D9" w14:textId="77777777" w:rsidR="00BB585A" w:rsidRPr="005A2C8A" w:rsidRDefault="007761A9" w:rsidP="004F1608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Facilitated Workshops, Headed Advertising, Promotion and Public Relations, Created Material &amp; Performed as well.  </w:t>
      </w:r>
    </w:p>
    <w:p w14:paraId="2844D30B" w14:textId="66BBF021" w:rsidR="007761A9" w:rsidRPr="005A2C8A" w:rsidRDefault="007761A9" w:rsidP="004F1608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Shows were on Alternative En</w:t>
      </w:r>
      <w:r w:rsidR="00BB585A" w:rsidRPr="005A2C8A">
        <w:rPr>
          <w:rFonts w:ascii="Century Gothic" w:hAnsi="Century Gothic" w:cs="Futura"/>
        </w:rPr>
        <w:t xml:space="preserve">ergy, Culture, &amp; More.  </w:t>
      </w:r>
      <w:r w:rsidR="004A085D" w:rsidRPr="005A2C8A">
        <w:rPr>
          <w:rFonts w:ascii="Century Gothic" w:hAnsi="Century Gothic" w:cs="Futura"/>
        </w:rPr>
        <w:t>(4 years</w:t>
      </w:r>
      <w:r w:rsidRPr="005A2C8A">
        <w:rPr>
          <w:rFonts w:ascii="Century Gothic" w:hAnsi="Century Gothic" w:cs="Futura"/>
        </w:rPr>
        <w:t>)</w:t>
      </w:r>
    </w:p>
    <w:p w14:paraId="73610BC8" w14:textId="4822038B" w:rsidR="008C03B0" w:rsidRPr="005A2C8A" w:rsidRDefault="003A7ED1" w:rsidP="008C03B0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SF Greens Party Organizer</w:t>
      </w:r>
      <w:r w:rsidR="004A085D" w:rsidRPr="005A2C8A">
        <w:rPr>
          <w:rFonts w:ascii="Century Gothic" w:hAnsi="Century Gothic" w:cs="Futura"/>
        </w:rPr>
        <w:t xml:space="preserve"> (SF</w:t>
      </w:r>
      <w:r w:rsidRPr="005A2C8A">
        <w:rPr>
          <w:rFonts w:ascii="Century Gothic" w:hAnsi="Century Gothic" w:cs="Futura"/>
        </w:rPr>
        <w:t xml:space="preserve">)  </w:t>
      </w:r>
    </w:p>
    <w:p w14:paraId="6D0E0019" w14:textId="77777777" w:rsidR="003A7ED1" w:rsidRPr="005A2C8A" w:rsidRDefault="003A7ED1" w:rsidP="008C03B0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Co-wrote Spiritual Platform for SF</w:t>
      </w:r>
      <w:r w:rsidR="008C03B0" w:rsidRPr="005A2C8A">
        <w:rPr>
          <w:rFonts w:ascii="Century Gothic" w:hAnsi="Century Gothic" w:cs="Futura"/>
        </w:rPr>
        <w:t xml:space="preserve"> </w:t>
      </w:r>
      <w:r w:rsidRPr="005A2C8A">
        <w:rPr>
          <w:rFonts w:ascii="Century Gothic" w:hAnsi="Century Gothic" w:cs="Futura"/>
        </w:rPr>
        <w:t>Greens, Practiced Consensus Building &amp; Held Regular Meetings, Created Action Plans, Created SF Nuclear Free Zone, Got Curbside Recycling on SF Streets, Stilt-Walker in Rallies.</w:t>
      </w:r>
    </w:p>
    <w:p w14:paraId="49C9B70E" w14:textId="41A6F8A8" w:rsidR="00905691" w:rsidRPr="005A2C8A" w:rsidRDefault="00905691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Operations Crossroads Africa</w:t>
      </w:r>
      <w:r w:rsidRPr="005A2C8A">
        <w:rPr>
          <w:rFonts w:ascii="Century Gothic" w:hAnsi="Century Gothic" w:cs="Futura"/>
        </w:rPr>
        <w:t xml:space="preserve"> (NY based non-pro</w:t>
      </w:r>
      <w:r w:rsidR="004A085D" w:rsidRPr="005A2C8A">
        <w:rPr>
          <w:rFonts w:ascii="Century Gothic" w:hAnsi="Century Gothic" w:cs="Futura"/>
        </w:rPr>
        <w:t>fit) Tanzania, East Africa</w:t>
      </w:r>
    </w:p>
    <w:p w14:paraId="5A80709F" w14:textId="52F80DA9" w:rsidR="00905691" w:rsidRPr="005A2C8A" w:rsidRDefault="00905691" w:rsidP="008C03B0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 xml:space="preserve">Headed Fundraising Campaign, Presentation, Photography, Historical Writer for the Group, Manual Labor, Diplomatic Work (attending ceremonies &amp; functions with Leaders of the </w:t>
      </w:r>
      <w:r w:rsidR="00BB585A" w:rsidRPr="005A2C8A">
        <w:rPr>
          <w:rFonts w:ascii="Century Gothic" w:hAnsi="Century Gothic" w:cs="Futura"/>
        </w:rPr>
        <w:t xml:space="preserve">National Political </w:t>
      </w:r>
      <w:r w:rsidRPr="005A2C8A">
        <w:rPr>
          <w:rFonts w:ascii="Century Gothic" w:hAnsi="Century Gothic" w:cs="Futura"/>
        </w:rPr>
        <w:t>Party)</w:t>
      </w:r>
    </w:p>
    <w:p w14:paraId="1DA2D088" w14:textId="77777777" w:rsidR="00905691" w:rsidRPr="005A2C8A" w:rsidRDefault="00905691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i/>
          <w:u w:val="single"/>
        </w:rPr>
        <w:t>Syracuse University Day Hall Social Chairman</w:t>
      </w:r>
      <w:r w:rsidRPr="005A2C8A">
        <w:rPr>
          <w:rFonts w:ascii="Century Gothic" w:hAnsi="Century Gothic" w:cs="Futura"/>
        </w:rPr>
        <w:t xml:space="preserve"> </w:t>
      </w:r>
      <w:r w:rsidR="008C03B0" w:rsidRPr="005A2C8A">
        <w:rPr>
          <w:rFonts w:ascii="Century Gothic" w:hAnsi="Century Gothic" w:cs="Futura"/>
        </w:rPr>
        <w:t>(</w:t>
      </w:r>
      <w:r w:rsidRPr="005A2C8A">
        <w:rPr>
          <w:rFonts w:ascii="Century Gothic" w:hAnsi="Century Gothic" w:cs="Futura"/>
        </w:rPr>
        <w:t>for Entire Dormitory</w:t>
      </w:r>
      <w:r w:rsidR="008C03B0" w:rsidRPr="005A2C8A">
        <w:rPr>
          <w:rFonts w:ascii="Century Gothic" w:hAnsi="Century Gothic" w:cs="Futura"/>
        </w:rPr>
        <w:t>)</w:t>
      </w:r>
    </w:p>
    <w:p w14:paraId="3F1D2AFF" w14:textId="4D134BC6" w:rsidR="00B27C36" w:rsidRPr="00B803E6" w:rsidRDefault="009070ED" w:rsidP="00B803E6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Planned/</w:t>
      </w:r>
      <w:r w:rsidR="00905691" w:rsidRPr="005A2C8A">
        <w:rPr>
          <w:rFonts w:ascii="Century Gothic" w:hAnsi="Century Gothic" w:cs="Futura"/>
        </w:rPr>
        <w:t>Coordinated Social Events for all 760 Residents (</w:t>
      </w:r>
      <w:r w:rsidRPr="005A2C8A">
        <w:rPr>
          <w:rFonts w:ascii="Century Gothic" w:hAnsi="Century Gothic" w:cs="Futura"/>
        </w:rPr>
        <w:t>parties, food drives, decor)</w:t>
      </w:r>
    </w:p>
    <w:p w14:paraId="09732E0D" w14:textId="77777777" w:rsidR="008C03B0" w:rsidRPr="005A2C8A" w:rsidRDefault="00905691">
      <w:pPr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u w:val="single"/>
        </w:rPr>
        <w:t>Early Student Activities</w:t>
      </w:r>
      <w:r w:rsidRPr="005A2C8A">
        <w:rPr>
          <w:rFonts w:ascii="Century Gothic" w:hAnsi="Century Gothic" w:cs="Futura"/>
        </w:rPr>
        <w:t xml:space="preserve"> included: </w:t>
      </w:r>
    </w:p>
    <w:p w14:paraId="7D793D70" w14:textId="77777777" w:rsidR="00B803E6" w:rsidRDefault="00905691" w:rsidP="00B803E6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</w:rPr>
        <w:t>In-Sight Rhode Island (mock legislature), Close Up (Washington DC), Social Chairman &amp; Student Council Officer, AP Student in Accelerated Math, Regular Honor Student, CAST (Creative &amp; Artistic Students with Talent</w:t>
      </w:r>
      <w:r w:rsidR="00607767" w:rsidRPr="005A2C8A">
        <w:rPr>
          <w:rFonts w:ascii="Century Gothic" w:hAnsi="Century Gothic" w:cs="Futura"/>
        </w:rPr>
        <w:t>, Special Drama Program</w:t>
      </w:r>
    </w:p>
    <w:p w14:paraId="42928400" w14:textId="65049FF4" w:rsidR="009070ED" w:rsidRPr="005A2C8A" w:rsidRDefault="009070ED" w:rsidP="00B803E6">
      <w:pPr>
        <w:ind w:left="720"/>
        <w:rPr>
          <w:rFonts w:ascii="Century Gothic" w:hAnsi="Century Gothic" w:cs="Futura"/>
        </w:rPr>
      </w:pPr>
      <w:r w:rsidRPr="005A2C8A">
        <w:rPr>
          <w:rFonts w:ascii="Century Gothic" w:hAnsi="Century Gothic" w:cs="Futura"/>
          <w:b/>
          <w:u w:val="single"/>
        </w:rPr>
        <w:lastRenderedPageBreak/>
        <w:t>Special Skills:</w:t>
      </w:r>
      <w:bookmarkStart w:id="0" w:name="_GoBack"/>
      <w:bookmarkEnd w:id="0"/>
    </w:p>
    <w:p w14:paraId="7E3C72FB" w14:textId="76E6ED06" w:rsidR="000A2A22" w:rsidRPr="005A2C8A" w:rsidRDefault="009070ED" w:rsidP="00EC567D">
      <w:pPr>
        <w:ind w:left="720"/>
        <w:rPr>
          <w:rFonts w:ascii="Century Gothic" w:hAnsi="Century Gothic" w:cs="Futura"/>
        </w:rPr>
        <w:sectPr w:rsidR="000A2A22" w:rsidRPr="005A2C8A" w:rsidSect="004F1608">
          <w:headerReference w:type="default" r:id="rId7"/>
          <w:pgSz w:w="12240" w:h="15840"/>
          <w:pgMar w:top="1440" w:right="1440" w:bottom="1440" w:left="1260" w:header="1440" w:footer="1440" w:gutter="0"/>
          <w:cols w:space="720"/>
          <w:noEndnote/>
        </w:sectPr>
      </w:pPr>
      <w:r w:rsidRPr="005A2C8A">
        <w:rPr>
          <w:rFonts w:ascii="Century Gothic" w:hAnsi="Century Gothic" w:cs="Futura"/>
        </w:rPr>
        <w:t xml:space="preserve">Contact improv dance, </w:t>
      </w:r>
      <w:proofErr w:type="gramStart"/>
      <w:r w:rsidRPr="005A2C8A">
        <w:rPr>
          <w:rFonts w:ascii="Century Gothic" w:hAnsi="Century Gothic" w:cs="Futura"/>
        </w:rPr>
        <w:t>Ta</w:t>
      </w:r>
      <w:r w:rsidR="00BA6B87" w:rsidRPr="005A2C8A">
        <w:rPr>
          <w:rFonts w:ascii="Century Gothic" w:hAnsi="Century Gothic" w:cs="Futura"/>
        </w:rPr>
        <w:t>p</w:t>
      </w:r>
      <w:proofErr w:type="gramEnd"/>
      <w:r w:rsidRPr="005A2C8A">
        <w:rPr>
          <w:rFonts w:ascii="Century Gothic" w:hAnsi="Century Gothic" w:cs="Futura"/>
        </w:rPr>
        <w:t xml:space="preserve"> dance, Modern, </w:t>
      </w:r>
      <w:r w:rsidR="00C837DD">
        <w:rPr>
          <w:rFonts w:ascii="Century Gothic" w:hAnsi="Century Gothic" w:cs="Futura"/>
        </w:rPr>
        <w:t xml:space="preserve">Partner </w:t>
      </w:r>
      <w:proofErr w:type="spellStart"/>
      <w:r w:rsidR="00C837DD">
        <w:rPr>
          <w:rFonts w:ascii="Century Gothic" w:hAnsi="Century Gothic" w:cs="Futura"/>
        </w:rPr>
        <w:t>Acro</w:t>
      </w:r>
      <w:proofErr w:type="spellEnd"/>
      <w:r w:rsidRPr="005A2C8A">
        <w:rPr>
          <w:rFonts w:ascii="Century Gothic" w:hAnsi="Century Gothic" w:cs="Futura"/>
        </w:rPr>
        <w:t xml:space="preserve">, Trapeze, Stilt-Walking, Walking on Crutches, Physical Comedy, Creative Writing, Sewing, Juggle </w:t>
      </w:r>
      <w:r w:rsidR="00E85AD9" w:rsidRPr="005A2C8A">
        <w:rPr>
          <w:rFonts w:ascii="Century Gothic" w:hAnsi="Century Gothic" w:cs="Futura"/>
        </w:rPr>
        <w:t xml:space="preserve">&amp; pass </w:t>
      </w:r>
      <w:r w:rsidRPr="005A2C8A">
        <w:rPr>
          <w:rFonts w:ascii="Century Gothic" w:hAnsi="Century Gothic" w:cs="Futura"/>
        </w:rPr>
        <w:t xml:space="preserve">three objects, Hand to hand stage combat, Guitar, Drums, Piano, </w:t>
      </w:r>
      <w:r w:rsidR="00013674" w:rsidRPr="005A2C8A">
        <w:rPr>
          <w:rFonts w:ascii="Century Gothic" w:hAnsi="Century Gothic" w:cs="Futura"/>
        </w:rPr>
        <w:t xml:space="preserve">Dog Training, Horseback Riding, </w:t>
      </w:r>
      <w:r w:rsidRPr="005A2C8A">
        <w:rPr>
          <w:rFonts w:ascii="Century Gothic" w:hAnsi="Century Gothic" w:cs="Futura"/>
        </w:rPr>
        <w:t xml:space="preserve">Kung Fu, Bicycle, </w:t>
      </w:r>
      <w:r w:rsidR="00607767" w:rsidRPr="005A2C8A">
        <w:rPr>
          <w:rFonts w:ascii="Century Gothic" w:hAnsi="Century Gothic" w:cs="Futura"/>
        </w:rPr>
        <w:t xml:space="preserve">Ice Skating, Swimming, </w:t>
      </w:r>
      <w:r w:rsidR="0090378C" w:rsidRPr="005A2C8A">
        <w:rPr>
          <w:rFonts w:ascii="Century Gothic" w:hAnsi="Century Gothic" w:cs="Futura"/>
        </w:rPr>
        <w:t>Computer Savvy</w:t>
      </w:r>
      <w:r w:rsidR="00863E7D" w:rsidRPr="005A2C8A">
        <w:rPr>
          <w:rFonts w:ascii="Century Gothic" w:hAnsi="Century Gothic" w:cs="Futura"/>
        </w:rPr>
        <w:t>, Editing in</w:t>
      </w:r>
      <w:r w:rsidR="00B247AB" w:rsidRPr="005A2C8A">
        <w:rPr>
          <w:rFonts w:ascii="Century Gothic" w:hAnsi="Century Gothic" w:cs="Futura"/>
        </w:rPr>
        <w:t xml:space="preserve"> Adobe Premiere</w:t>
      </w:r>
      <w:r w:rsidR="0090378C" w:rsidRPr="005A2C8A">
        <w:rPr>
          <w:rFonts w:ascii="Century Gothic" w:hAnsi="Century Gothic" w:cs="Futura"/>
        </w:rPr>
        <w:t>,</w:t>
      </w:r>
      <w:r w:rsidR="006C599D" w:rsidRPr="005A2C8A">
        <w:rPr>
          <w:rFonts w:ascii="Century Gothic" w:hAnsi="Century Gothic" w:cs="Futura"/>
        </w:rPr>
        <w:t xml:space="preserve"> </w:t>
      </w:r>
      <w:proofErr w:type="spellStart"/>
      <w:r w:rsidR="0090378C" w:rsidRPr="005A2C8A">
        <w:rPr>
          <w:rFonts w:ascii="Century Gothic" w:hAnsi="Century Gothic" w:cs="Futura"/>
        </w:rPr>
        <w:t>ProTools</w:t>
      </w:r>
      <w:proofErr w:type="spellEnd"/>
      <w:r w:rsidR="00BA6B87" w:rsidRPr="005A2C8A">
        <w:rPr>
          <w:rFonts w:ascii="Century Gothic" w:hAnsi="Century Gothic" w:cs="Futura"/>
        </w:rPr>
        <w:t xml:space="preserve">, </w:t>
      </w:r>
      <w:r w:rsidR="0090378C" w:rsidRPr="005A2C8A">
        <w:rPr>
          <w:rFonts w:ascii="Century Gothic" w:hAnsi="Century Gothic" w:cs="Futura"/>
        </w:rPr>
        <w:t xml:space="preserve">Adobe Audition, </w:t>
      </w:r>
      <w:r w:rsidR="00B247AB" w:rsidRPr="005A2C8A">
        <w:rPr>
          <w:rFonts w:ascii="Century Gothic" w:hAnsi="Century Gothic" w:cs="Futura"/>
        </w:rPr>
        <w:t xml:space="preserve">Final Draft, </w:t>
      </w:r>
      <w:r w:rsidR="00BA6B87" w:rsidRPr="005A2C8A">
        <w:rPr>
          <w:rFonts w:ascii="Century Gothic" w:hAnsi="Century Gothic" w:cs="Futura"/>
        </w:rPr>
        <w:t xml:space="preserve">&amp; </w:t>
      </w:r>
      <w:r w:rsidR="00607767" w:rsidRPr="005A2C8A">
        <w:rPr>
          <w:rFonts w:ascii="Century Gothic" w:hAnsi="Century Gothic" w:cs="Futura"/>
        </w:rPr>
        <w:t xml:space="preserve">Super </w:t>
      </w:r>
      <w:proofErr w:type="spellStart"/>
      <w:r w:rsidR="00607767" w:rsidRPr="005A2C8A">
        <w:rPr>
          <w:rFonts w:ascii="Century Gothic" w:hAnsi="Century Gothic" w:cs="Futura"/>
        </w:rPr>
        <w:t>Dooper</w:t>
      </w:r>
      <w:proofErr w:type="spellEnd"/>
      <w:r w:rsidR="00607767" w:rsidRPr="005A2C8A">
        <w:rPr>
          <w:rFonts w:ascii="Century Gothic" w:hAnsi="Century Gothic" w:cs="Futura"/>
        </w:rPr>
        <w:t xml:space="preserve"> Organize</w:t>
      </w:r>
    </w:p>
    <w:p w14:paraId="436FB720" w14:textId="77777777" w:rsidR="00C43646" w:rsidRDefault="00C43646" w:rsidP="00957786">
      <w:pPr>
        <w:rPr>
          <w:rFonts w:cs="Futura"/>
          <w:b/>
          <w:u w:val="single"/>
        </w:rPr>
      </w:pPr>
    </w:p>
    <w:p w14:paraId="05A91D77" w14:textId="77777777" w:rsidR="00C43646" w:rsidRDefault="00C43646" w:rsidP="00957786">
      <w:pPr>
        <w:rPr>
          <w:rFonts w:cs="Futura"/>
          <w:b/>
          <w:u w:val="single"/>
        </w:rPr>
      </w:pPr>
    </w:p>
    <w:p w14:paraId="3298925D" w14:textId="2233C384" w:rsidR="005A2C8A" w:rsidRDefault="005A2C8A" w:rsidP="00013674">
      <w:pPr>
        <w:rPr>
          <w:rFonts w:cs="Futura"/>
          <w:b/>
          <w:u w:val="single"/>
        </w:rPr>
      </w:pPr>
    </w:p>
    <w:p w14:paraId="5AFFE701" w14:textId="77777777" w:rsidR="005A2C8A" w:rsidRPr="00C26790" w:rsidRDefault="005A2C8A" w:rsidP="005A2C8A">
      <w:pPr>
        <w:rPr>
          <w:rFonts w:ascii="Century Gothic" w:hAnsi="Century Gothic" w:cs="Futura"/>
          <w:b/>
          <w:u w:val="single"/>
        </w:rPr>
      </w:pPr>
      <w:r w:rsidRPr="00C26790">
        <w:rPr>
          <w:rFonts w:ascii="Century Gothic" w:hAnsi="Century Gothic" w:cs="Futura"/>
          <w:b/>
          <w:u w:val="single"/>
        </w:rPr>
        <w:t>References:</w:t>
      </w:r>
    </w:p>
    <w:p w14:paraId="264E0222" w14:textId="77777777" w:rsidR="005A2C8A" w:rsidRPr="00C26790" w:rsidRDefault="005A2C8A" w:rsidP="005A2C8A">
      <w:pPr>
        <w:rPr>
          <w:rFonts w:ascii="Century Gothic" w:hAnsi="Century Gothic"/>
          <w:i/>
          <w:iCs/>
          <w:u w:val="single"/>
        </w:rPr>
        <w:sectPr w:rsidR="005A2C8A" w:rsidRPr="00C26790" w:rsidSect="005A2C8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9B493FE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  <w:i/>
          <w:iCs/>
          <w:u w:val="single"/>
        </w:rPr>
        <w:t xml:space="preserve">Isaac </w:t>
      </w:r>
      <w:proofErr w:type="spellStart"/>
      <w:r w:rsidRPr="00C26790">
        <w:rPr>
          <w:rFonts w:ascii="Century Gothic" w:hAnsi="Century Gothic"/>
          <w:i/>
          <w:iCs/>
          <w:u w:val="single"/>
        </w:rPr>
        <w:t>Bluefoot</w:t>
      </w:r>
      <w:proofErr w:type="spellEnd"/>
      <w:r w:rsidRPr="00C26790">
        <w:rPr>
          <w:rFonts w:ascii="Century Gothic" w:hAnsi="Century Gothic"/>
        </w:rPr>
        <w:t xml:space="preserve">  </w:t>
      </w:r>
    </w:p>
    <w:p w14:paraId="3F9E2F3F" w14:textId="77777777" w:rsidR="005A2C8A" w:rsidRPr="00C26790" w:rsidRDefault="005A2C8A" w:rsidP="005A2C8A">
      <w:pPr>
        <w:rPr>
          <w:rStyle w:val="Hypertext"/>
          <w:rFonts w:ascii="Century Gothic" w:hAnsi="Century Gothic"/>
        </w:rPr>
      </w:pPr>
      <w:r w:rsidRPr="00C26790">
        <w:rPr>
          <w:rStyle w:val="Hypertext"/>
          <w:rFonts w:ascii="Century Gothic" w:hAnsi="Century Gothic"/>
        </w:rPr>
        <w:t>Isaac.Bluefoot@gmail.com</w:t>
      </w:r>
    </w:p>
    <w:p w14:paraId="328751AA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>Writer/Audio Producer</w:t>
      </w:r>
    </w:p>
    <w:p w14:paraId="0C54AF11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>Arcata, CA  95521</w:t>
      </w:r>
    </w:p>
    <w:p w14:paraId="27CCDD85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>(707) 267-4084</w:t>
      </w:r>
    </w:p>
    <w:p w14:paraId="795AEF96" w14:textId="77777777" w:rsidR="005A2C8A" w:rsidRPr="00C26790" w:rsidRDefault="005A2C8A" w:rsidP="005A2C8A">
      <w:pPr>
        <w:rPr>
          <w:rFonts w:ascii="Century Gothic" w:hAnsi="Century Gothic"/>
        </w:rPr>
      </w:pPr>
    </w:p>
    <w:p w14:paraId="30A63724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  <w:i/>
          <w:iCs/>
          <w:u w:val="single"/>
        </w:rPr>
        <w:t>Judy Berlin</w:t>
      </w:r>
      <w:r w:rsidRPr="00C26790">
        <w:rPr>
          <w:rFonts w:ascii="Century Gothic" w:hAnsi="Century Gothic"/>
        </w:rPr>
        <w:t xml:space="preserve">  </w:t>
      </w:r>
    </w:p>
    <w:p w14:paraId="739E3E69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Style w:val="Hypertext"/>
          <w:rFonts w:ascii="Century Gothic" w:hAnsi="Century Gothic"/>
        </w:rPr>
        <w:t>j</w:t>
      </w:r>
      <w:r w:rsidRPr="00C26790">
        <w:rPr>
          <w:rStyle w:val="Hypertext"/>
          <w:rFonts w:ascii="Century Gothic" w:hAnsi="Century Gothic"/>
        </w:rPr>
        <w:noBreakHyphen/>
        <w:t>berlin@pacbell.net</w:t>
      </w:r>
      <w:r w:rsidRPr="00C26790">
        <w:rPr>
          <w:rFonts w:ascii="Century Gothic" w:hAnsi="Century Gothic"/>
        </w:rPr>
        <w:t xml:space="preserve"> </w:t>
      </w:r>
    </w:p>
    <w:p w14:paraId="18CD3649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 xml:space="preserve">“Kids </w:t>
      </w:r>
      <w:proofErr w:type="gramStart"/>
      <w:r w:rsidRPr="00C26790">
        <w:rPr>
          <w:rFonts w:ascii="Century Gothic" w:hAnsi="Century Gothic"/>
        </w:rPr>
        <w:t>On</w:t>
      </w:r>
      <w:proofErr w:type="gramEnd"/>
      <w:r w:rsidRPr="00C26790">
        <w:rPr>
          <w:rFonts w:ascii="Century Gothic" w:hAnsi="Century Gothic"/>
        </w:rPr>
        <w:t xml:space="preserve"> Camera”</w:t>
      </w:r>
    </w:p>
    <w:p w14:paraId="13A856FA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>P.O. Box 6203</w:t>
      </w:r>
    </w:p>
    <w:p w14:paraId="3C1D8119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>San Rafael, CA  94903</w:t>
      </w:r>
    </w:p>
    <w:p w14:paraId="52EE7279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>(415) 440-4400</w:t>
      </w:r>
    </w:p>
    <w:p w14:paraId="20AA765C" w14:textId="77777777" w:rsidR="005A2C8A" w:rsidRPr="00C26790" w:rsidRDefault="005A2C8A" w:rsidP="005A2C8A">
      <w:pPr>
        <w:rPr>
          <w:rFonts w:ascii="Century Gothic" w:hAnsi="Century Gothic"/>
        </w:rPr>
      </w:pPr>
    </w:p>
    <w:p w14:paraId="3888889A" w14:textId="77777777" w:rsidR="00B803E6" w:rsidRDefault="00B803E6" w:rsidP="005A2C8A">
      <w:pPr>
        <w:rPr>
          <w:rFonts w:ascii="Century Gothic" w:hAnsi="Century Gothic"/>
          <w:i/>
          <w:u w:val="single"/>
        </w:rPr>
      </w:pPr>
    </w:p>
    <w:p w14:paraId="756B0165" w14:textId="77777777" w:rsidR="00B803E6" w:rsidRDefault="00B803E6" w:rsidP="005A2C8A">
      <w:pPr>
        <w:rPr>
          <w:rFonts w:ascii="Century Gothic" w:hAnsi="Century Gothic"/>
          <w:i/>
          <w:u w:val="single"/>
        </w:rPr>
      </w:pPr>
    </w:p>
    <w:p w14:paraId="0E0F6A27" w14:textId="77777777" w:rsidR="00B803E6" w:rsidRDefault="00B803E6" w:rsidP="005A2C8A">
      <w:pPr>
        <w:rPr>
          <w:rFonts w:ascii="Century Gothic" w:hAnsi="Century Gothic"/>
          <w:i/>
          <w:u w:val="single"/>
        </w:rPr>
      </w:pPr>
    </w:p>
    <w:p w14:paraId="344D5431" w14:textId="77777777" w:rsidR="00B803E6" w:rsidRDefault="00B803E6" w:rsidP="005A2C8A">
      <w:pPr>
        <w:rPr>
          <w:rFonts w:ascii="Century Gothic" w:hAnsi="Century Gothic"/>
          <w:i/>
          <w:u w:val="single"/>
        </w:rPr>
      </w:pPr>
    </w:p>
    <w:p w14:paraId="40B93FF6" w14:textId="77777777" w:rsidR="00B803E6" w:rsidRDefault="00B803E6" w:rsidP="005A2C8A">
      <w:pPr>
        <w:rPr>
          <w:rFonts w:ascii="Century Gothic" w:hAnsi="Century Gothic"/>
          <w:i/>
          <w:u w:val="single"/>
        </w:rPr>
      </w:pPr>
    </w:p>
    <w:p w14:paraId="72665EE2" w14:textId="77777777" w:rsidR="00B803E6" w:rsidRDefault="00B803E6" w:rsidP="005A2C8A">
      <w:pPr>
        <w:rPr>
          <w:rFonts w:ascii="Century Gothic" w:hAnsi="Century Gothic"/>
          <w:i/>
          <w:u w:val="single"/>
        </w:rPr>
      </w:pPr>
    </w:p>
    <w:p w14:paraId="468B5833" w14:textId="1DD79470" w:rsidR="005A2C8A" w:rsidRPr="00C26790" w:rsidRDefault="005A2C8A" w:rsidP="005A2C8A">
      <w:pPr>
        <w:rPr>
          <w:rFonts w:ascii="Century Gothic" w:hAnsi="Century Gothic"/>
          <w:i/>
          <w:u w:val="single"/>
        </w:rPr>
      </w:pPr>
      <w:r w:rsidRPr="00C26790">
        <w:rPr>
          <w:rFonts w:ascii="Century Gothic" w:hAnsi="Century Gothic"/>
          <w:i/>
          <w:u w:val="single"/>
        </w:rPr>
        <w:t xml:space="preserve">Leslie </w:t>
      </w:r>
      <w:proofErr w:type="spellStart"/>
      <w:r w:rsidRPr="00C26790">
        <w:rPr>
          <w:rFonts w:ascii="Century Gothic" w:hAnsi="Century Gothic"/>
          <w:i/>
          <w:u w:val="single"/>
        </w:rPr>
        <w:t>Costellano</w:t>
      </w:r>
      <w:proofErr w:type="spellEnd"/>
    </w:p>
    <w:p w14:paraId="6AC37FE1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>Director of “Ink People”</w:t>
      </w:r>
    </w:p>
    <w:p w14:paraId="690DD565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>&amp; “Synapsis Nova”</w:t>
      </w:r>
    </w:p>
    <w:p w14:paraId="52C06ACB" w14:textId="77777777" w:rsidR="005A2C8A" w:rsidRPr="00C26790" w:rsidRDefault="005A2C8A" w:rsidP="005A2C8A">
      <w:pPr>
        <w:rPr>
          <w:rFonts w:ascii="Century Gothic" w:hAnsi="Century Gothic"/>
        </w:rPr>
      </w:pPr>
      <w:hyperlink r:id="rId8" w:history="1">
        <w:r w:rsidRPr="00C26790">
          <w:rPr>
            <w:rStyle w:val="Hyperlink"/>
            <w:rFonts w:ascii="Century Gothic" w:hAnsi="Century Gothic"/>
          </w:rPr>
          <w:t>Muppet33@gmail.com</w:t>
        </w:r>
      </w:hyperlink>
    </w:p>
    <w:p w14:paraId="3ACDC530" w14:textId="77777777" w:rsidR="005A2C8A" w:rsidRPr="00C26790" w:rsidRDefault="005A2C8A" w:rsidP="005A2C8A">
      <w:pPr>
        <w:rPr>
          <w:rFonts w:ascii="Century Gothic" w:hAnsi="Century Gothic"/>
        </w:rPr>
      </w:pPr>
      <w:r w:rsidRPr="00C26790">
        <w:rPr>
          <w:rFonts w:ascii="Century Gothic" w:hAnsi="Century Gothic"/>
        </w:rPr>
        <w:t>(707) 616-3104</w:t>
      </w:r>
    </w:p>
    <w:p w14:paraId="03129B4E" w14:textId="77777777" w:rsidR="005A2C8A" w:rsidRPr="00B05B04" w:rsidRDefault="005A2C8A" w:rsidP="005A2C8A"/>
    <w:p w14:paraId="7BDCC325" w14:textId="77777777" w:rsidR="005A2C8A" w:rsidRPr="005F4AB6" w:rsidRDefault="005A2C8A" w:rsidP="005A2C8A">
      <w:pPr>
        <w:rPr>
          <w:rFonts w:ascii="Century Gothic" w:hAnsi="Century Gothic"/>
        </w:rPr>
      </w:pPr>
      <w:proofErr w:type="spellStart"/>
      <w:r w:rsidRPr="005F4AB6">
        <w:rPr>
          <w:rFonts w:ascii="Century Gothic" w:hAnsi="Century Gothic"/>
          <w:i/>
          <w:iCs/>
          <w:u w:val="single"/>
        </w:rPr>
        <w:t>Jyl</w:t>
      </w:r>
      <w:proofErr w:type="spellEnd"/>
      <w:r w:rsidRPr="005F4AB6">
        <w:rPr>
          <w:rFonts w:ascii="Century Gothic" w:hAnsi="Century Gothic"/>
          <w:i/>
          <w:iCs/>
          <w:u w:val="single"/>
        </w:rPr>
        <w:t xml:space="preserve"> </w:t>
      </w:r>
      <w:proofErr w:type="spellStart"/>
      <w:r w:rsidRPr="005F4AB6">
        <w:rPr>
          <w:rFonts w:ascii="Century Gothic" w:hAnsi="Century Gothic"/>
          <w:i/>
          <w:iCs/>
          <w:u w:val="single"/>
        </w:rPr>
        <w:t>Hewston</w:t>
      </w:r>
      <w:proofErr w:type="spellEnd"/>
      <w:r w:rsidRPr="005F4AB6">
        <w:rPr>
          <w:rFonts w:ascii="Century Gothic" w:hAnsi="Century Gothic"/>
        </w:rPr>
        <w:t xml:space="preserve">  </w:t>
      </w:r>
    </w:p>
    <w:p w14:paraId="5F374B0B" w14:textId="77777777" w:rsidR="005A2C8A" w:rsidRPr="005F4AB6" w:rsidRDefault="005A2C8A" w:rsidP="005A2C8A">
      <w:pPr>
        <w:rPr>
          <w:rFonts w:ascii="Century Gothic" w:hAnsi="Century Gothic"/>
        </w:rPr>
      </w:pPr>
      <w:r w:rsidRPr="005F4AB6">
        <w:rPr>
          <w:rStyle w:val="Hypertext"/>
          <w:rFonts w:ascii="Century Gothic" w:hAnsi="Century Gothic"/>
        </w:rPr>
        <w:t>jyl@reninet.com</w:t>
      </w:r>
      <w:r w:rsidRPr="005F4AB6">
        <w:rPr>
          <w:rFonts w:ascii="Century Gothic" w:hAnsi="Century Gothic"/>
        </w:rPr>
        <w:t xml:space="preserve"> </w:t>
      </w:r>
    </w:p>
    <w:p w14:paraId="6746C56D" w14:textId="77777777" w:rsidR="005A2C8A" w:rsidRPr="005F4AB6" w:rsidRDefault="005A2C8A" w:rsidP="005A2C8A">
      <w:pPr>
        <w:rPr>
          <w:rFonts w:ascii="Century Gothic" w:hAnsi="Century Gothic"/>
        </w:rPr>
      </w:pPr>
      <w:r w:rsidRPr="005F4AB6">
        <w:rPr>
          <w:rFonts w:ascii="Century Gothic" w:hAnsi="Century Gothic"/>
        </w:rPr>
        <w:t>HSU Theatre Dept.</w:t>
      </w:r>
    </w:p>
    <w:p w14:paraId="2110DE09" w14:textId="77777777" w:rsidR="005A2C8A" w:rsidRPr="005F4AB6" w:rsidRDefault="005A2C8A" w:rsidP="005A2C8A">
      <w:pPr>
        <w:rPr>
          <w:rFonts w:ascii="Century Gothic" w:hAnsi="Century Gothic"/>
        </w:rPr>
      </w:pPr>
      <w:r w:rsidRPr="005F4AB6">
        <w:rPr>
          <w:rFonts w:ascii="Century Gothic" w:hAnsi="Century Gothic"/>
        </w:rPr>
        <w:t>Acting Professor</w:t>
      </w:r>
    </w:p>
    <w:p w14:paraId="1F22C747" w14:textId="77777777" w:rsidR="005A2C8A" w:rsidRPr="005F4AB6" w:rsidRDefault="005A2C8A" w:rsidP="005A2C8A">
      <w:pPr>
        <w:rPr>
          <w:rFonts w:ascii="Century Gothic" w:hAnsi="Century Gothic"/>
        </w:rPr>
      </w:pPr>
      <w:r w:rsidRPr="005F4AB6">
        <w:rPr>
          <w:rFonts w:ascii="Century Gothic" w:hAnsi="Century Gothic"/>
        </w:rPr>
        <w:t>Arcata, CA  95521</w:t>
      </w:r>
    </w:p>
    <w:p w14:paraId="1443B7A0" w14:textId="77777777" w:rsidR="005A2C8A" w:rsidRPr="005F4AB6" w:rsidRDefault="005A2C8A" w:rsidP="005A2C8A">
      <w:pPr>
        <w:rPr>
          <w:rFonts w:ascii="Century Gothic" w:hAnsi="Century Gothic"/>
        </w:rPr>
      </w:pPr>
      <w:r w:rsidRPr="005F4AB6">
        <w:rPr>
          <w:rFonts w:ascii="Century Gothic" w:hAnsi="Century Gothic"/>
        </w:rPr>
        <w:t>(707) 441-0614</w:t>
      </w:r>
    </w:p>
    <w:p w14:paraId="04E83DE2" w14:textId="77777777" w:rsidR="005A2C8A" w:rsidRPr="005F4AB6" w:rsidRDefault="005A2C8A" w:rsidP="005A2C8A">
      <w:pPr>
        <w:ind w:left="-90" w:firstLine="2160"/>
        <w:rPr>
          <w:rFonts w:ascii="Century Gothic" w:hAnsi="Century Gothic"/>
        </w:rPr>
      </w:pPr>
    </w:p>
    <w:p w14:paraId="5C9AC8E3" w14:textId="77777777" w:rsidR="005A2C8A" w:rsidRPr="005F4AB6" w:rsidRDefault="005A2C8A" w:rsidP="005A2C8A">
      <w:pPr>
        <w:rPr>
          <w:rFonts w:ascii="Century Gothic" w:hAnsi="Century Gothic"/>
          <w:i/>
        </w:rPr>
      </w:pPr>
      <w:r w:rsidRPr="005F4AB6">
        <w:rPr>
          <w:rFonts w:ascii="Century Gothic" w:hAnsi="Century Gothic"/>
          <w:i/>
          <w:u w:val="single"/>
        </w:rPr>
        <w:t>Deborah Ben-Eliezer</w:t>
      </w:r>
      <w:r w:rsidRPr="005F4AB6">
        <w:rPr>
          <w:rFonts w:ascii="Century Gothic" w:hAnsi="Century Gothic"/>
          <w:i/>
        </w:rPr>
        <w:t xml:space="preserve">  </w:t>
      </w:r>
    </w:p>
    <w:p w14:paraId="391998BD" w14:textId="77777777" w:rsidR="005A2C8A" w:rsidRPr="005F4AB6" w:rsidRDefault="005A2C8A" w:rsidP="005A2C8A">
      <w:pPr>
        <w:rPr>
          <w:rFonts w:ascii="Century Gothic" w:hAnsi="Century Gothic"/>
          <w:i/>
        </w:rPr>
      </w:pPr>
      <w:hyperlink r:id="rId9" w:history="1">
        <w:r w:rsidRPr="005F4AB6">
          <w:rPr>
            <w:rStyle w:val="Hyperlink"/>
            <w:rFonts w:ascii="Century Gothic" w:hAnsi="Century Gothic"/>
            <w:i/>
          </w:rPr>
          <w:t>deboraheliezer@gmail.com</w:t>
        </w:r>
      </w:hyperlink>
      <w:r w:rsidRPr="005F4AB6">
        <w:rPr>
          <w:rFonts w:ascii="Century Gothic" w:hAnsi="Century Gothic"/>
          <w:i/>
        </w:rPr>
        <w:t xml:space="preserve"> </w:t>
      </w:r>
    </w:p>
    <w:p w14:paraId="26055032" w14:textId="77777777" w:rsidR="005A2C8A" w:rsidRPr="005F4AB6" w:rsidRDefault="005A2C8A" w:rsidP="005A2C8A">
      <w:pPr>
        <w:rPr>
          <w:rFonts w:ascii="Century Gothic" w:hAnsi="Century Gothic"/>
        </w:rPr>
      </w:pPr>
      <w:r w:rsidRPr="005F4AB6">
        <w:rPr>
          <w:rFonts w:ascii="Century Gothic" w:hAnsi="Century Gothic"/>
        </w:rPr>
        <w:t>Director of Swivel Arts &amp;</w:t>
      </w:r>
    </w:p>
    <w:p w14:paraId="34E25738" w14:textId="77777777" w:rsidR="005A2C8A" w:rsidRPr="005F4AB6" w:rsidRDefault="005A2C8A" w:rsidP="005A2C8A">
      <w:pPr>
        <w:rPr>
          <w:rFonts w:ascii="Century Gothic" w:hAnsi="Century Gothic"/>
        </w:rPr>
      </w:pPr>
      <w:r w:rsidRPr="005F4AB6">
        <w:rPr>
          <w:rFonts w:ascii="Century Gothic" w:hAnsi="Century Gothic"/>
        </w:rPr>
        <w:t>Voice-over collaborator</w:t>
      </w:r>
    </w:p>
    <w:p w14:paraId="6A38DD00" w14:textId="77777777" w:rsidR="005A2C8A" w:rsidRPr="005F4AB6" w:rsidRDefault="005A2C8A" w:rsidP="005A2C8A">
      <w:pPr>
        <w:rPr>
          <w:rFonts w:ascii="Century Gothic" w:hAnsi="Century Gothic"/>
        </w:rPr>
      </w:pPr>
      <w:r w:rsidRPr="005F4AB6">
        <w:rPr>
          <w:rFonts w:ascii="Century Gothic" w:hAnsi="Century Gothic"/>
        </w:rPr>
        <w:t>San Francisco, CA</w:t>
      </w:r>
    </w:p>
    <w:p w14:paraId="22834B27" w14:textId="77777777" w:rsidR="005A2C8A" w:rsidRPr="005F4AB6" w:rsidRDefault="005A2C8A" w:rsidP="005A2C8A">
      <w:pPr>
        <w:rPr>
          <w:rFonts w:ascii="Century Gothic" w:hAnsi="Century Gothic"/>
        </w:rPr>
        <w:sectPr w:rsidR="005A2C8A" w:rsidRPr="005F4AB6" w:rsidSect="00BD51F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5F4AB6">
        <w:rPr>
          <w:rFonts w:ascii="Century Gothic" w:hAnsi="Century Gothic"/>
        </w:rPr>
        <w:t>(415) 595-4207</w:t>
      </w:r>
    </w:p>
    <w:p w14:paraId="36E06E9A" w14:textId="77777777" w:rsidR="005A2C8A" w:rsidRDefault="005A2C8A" w:rsidP="00013674">
      <w:pPr>
        <w:rPr>
          <w:rFonts w:cs="Futura"/>
          <w:b/>
          <w:u w:val="single"/>
        </w:rPr>
      </w:pPr>
    </w:p>
    <w:p w14:paraId="139A6B81" w14:textId="376B834A" w:rsidR="005A2C8A" w:rsidRPr="00384C31" w:rsidRDefault="005A2C8A" w:rsidP="00013674">
      <w:pPr>
        <w:rPr>
          <w:rFonts w:cs="Futura"/>
          <w:b/>
          <w:u w:val="single"/>
        </w:rPr>
        <w:sectPr w:rsidR="005A2C8A" w:rsidRPr="00384C31" w:rsidSect="000A2A22">
          <w:type w:val="continuous"/>
          <w:pgSz w:w="12240" w:h="15840"/>
          <w:pgMar w:top="1440" w:right="1440" w:bottom="1440" w:left="1260" w:header="1440" w:footer="1440" w:gutter="0"/>
          <w:cols w:num="2" w:space="720"/>
          <w:noEndnote/>
        </w:sectPr>
      </w:pPr>
    </w:p>
    <w:p w14:paraId="70BB8A30" w14:textId="77777777" w:rsidR="00384C31" w:rsidRDefault="00384C31" w:rsidP="00384C31">
      <w:pPr>
        <w:jc w:val="both"/>
        <w:rPr>
          <w:rFonts w:cs="Futura"/>
        </w:rPr>
      </w:pPr>
    </w:p>
    <w:p w14:paraId="65B138F7" w14:textId="77777777" w:rsidR="00384C31" w:rsidRDefault="00384C31" w:rsidP="00384C31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Alyssa Hughlett</w:t>
      </w:r>
    </w:p>
    <w:p w14:paraId="5AE33A5D" w14:textId="77777777" w:rsidR="00384C31" w:rsidRDefault="008E2D3E" w:rsidP="00384C31">
      <w:pPr>
        <w:jc w:val="both"/>
        <w:rPr>
          <w:rStyle w:val="Hypertext"/>
        </w:rPr>
      </w:pPr>
      <w:hyperlink r:id="rId10" w:history="1">
        <w:r w:rsidR="00384C31" w:rsidRPr="000352D7">
          <w:rPr>
            <w:rStyle w:val="Hyperlink"/>
          </w:rPr>
          <w:t>hughlettalyssa@gmail.com</w:t>
        </w:r>
      </w:hyperlink>
      <w:r w:rsidR="00384C31">
        <w:rPr>
          <w:rStyle w:val="Hypertext"/>
        </w:rPr>
        <w:t xml:space="preserve">  </w:t>
      </w:r>
    </w:p>
    <w:p w14:paraId="5A42EB6F" w14:textId="77777777" w:rsidR="00384C31" w:rsidRDefault="00384C31" w:rsidP="00384C31">
      <w:pPr>
        <w:jc w:val="both"/>
      </w:pPr>
      <w:proofErr w:type="spellStart"/>
      <w:r>
        <w:t>Dell’Arte’s</w:t>
      </w:r>
      <w:proofErr w:type="spellEnd"/>
      <w:r>
        <w:t xml:space="preserve"> Producing Artistic Facilitator </w:t>
      </w:r>
    </w:p>
    <w:p w14:paraId="544EDF82" w14:textId="77777777" w:rsidR="00384C31" w:rsidRDefault="00384C31" w:rsidP="00384C31">
      <w:pPr>
        <w:jc w:val="both"/>
      </w:pPr>
      <w:r>
        <w:t>(413) 212-2018</w:t>
      </w:r>
    </w:p>
    <w:p w14:paraId="70E1646D" w14:textId="77777777" w:rsidR="00384C31" w:rsidRDefault="00384C31" w:rsidP="00384C31">
      <w:pPr>
        <w:jc w:val="both"/>
      </w:pPr>
    </w:p>
    <w:p w14:paraId="11D6A083" w14:textId="77777777" w:rsidR="00384C31" w:rsidRPr="00ED4F6B" w:rsidRDefault="00384C31" w:rsidP="00384C31">
      <w:pPr>
        <w:jc w:val="both"/>
        <w:rPr>
          <w:i/>
          <w:u w:val="single"/>
        </w:rPr>
      </w:pPr>
      <w:r w:rsidRPr="00ED4F6B">
        <w:rPr>
          <w:i/>
          <w:u w:val="single"/>
        </w:rPr>
        <w:t>Kimberly Haile</w:t>
      </w:r>
    </w:p>
    <w:p w14:paraId="71D87F41" w14:textId="77777777" w:rsidR="00384C31" w:rsidRDefault="008E2D3E" w:rsidP="00384C31">
      <w:pPr>
        <w:jc w:val="both"/>
      </w:pPr>
      <w:hyperlink r:id="rId11" w:history="1">
        <w:r w:rsidR="00384C31" w:rsidRPr="000352D7">
          <w:rPr>
            <w:rStyle w:val="Hyperlink"/>
          </w:rPr>
          <w:t>kimberly@dellarte.com</w:t>
        </w:r>
      </w:hyperlink>
      <w:r w:rsidR="00384C31">
        <w:t xml:space="preserve"> </w:t>
      </w:r>
    </w:p>
    <w:p w14:paraId="1996CD43" w14:textId="77777777" w:rsidR="00384C31" w:rsidRDefault="00384C31" w:rsidP="00384C31">
      <w:pPr>
        <w:jc w:val="both"/>
      </w:pPr>
      <w:proofErr w:type="spellStart"/>
      <w:r>
        <w:t>Dell’Arte’s</w:t>
      </w:r>
      <w:proofErr w:type="spellEnd"/>
      <w:r>
        <w:t xml:space="preserve"> Operations Manager</w:t>
      </w:r>
    </w:p>
    <w:p w14:paraId="494D4580" w14:textId="77777777" w:rsidR="00384C31" w:rsidRDefault="00384C31" w:rsidP="00384C31">
      <w:pPr>
        <w:jc w:val="both"/>
      </w:pPr>
      <w:r>
        <w:t>(707) 496-8440</w:t>
      </w:r>
    </w:p>
    <w:p w14:paraId="34702840" w14:textId="77777777" w:rsidR="00384C31" w:rsidRDefault="00384C31" w:rsidP="00384C31">
      <w:pPr>
        <w:jc w:val="both"/>
      </w:pPr>
    </w:p>
    <w:p w14:paraId="4DC4F68A" w14:textId="77777777" w:rsidR="00384C31" w:rsidRPr="00ED4F6B" w:rsidRDefault="00384C31" w:rsidP="00384C31">
      <w:pPr>
        <w:jc w:val="both"/>
        <w:rPr>
          <w:u w:val="single"/>
        </w:rPr>
      </w:pPr>
      <w:r w:rsidRPr="00ED4F6B">
        <w:rPr>
          <w:i/>
          <w:u w:val="single"/>
        </w:rPr>
        <w:t xml:space="preserve">Kelly </w:t>
      </w:r>
      <w:proofErr w:type="spellStart"/>
      <w:r w:rsidRPr="00ED4F6B">
        <w:rPr>
          <w:i/>
          <w:u w:val="single"/>
        </w:rPr>
        <w:t>O’Roke</w:t>
      </w:r>
      <w:proofErr w:type="spellEnd"/>
      <w:r w:rsidRPr="00ED4F6B">
        <w:rPr>
          <w:u w:val="single"/>
        </w:rPr>
        <w:t xml:space="preserve"> </w:t>
      </w:r>
    </w:p>
    <w:p w14:paraId="1832FD6D" w14:textId="77777777" w:rsidR="00384C31" w:rsidRDefault="008E2D3E" w:rsidP="00384C31">
      <w:pPr>
        <w:jc w:val="both"/>
      </w:pPr>
      <w:hyperlink r:id="rId12" w:history="1">
        <w:r w:rsidR="00384C31" w:rsidRPr="00857765">
          <w:rPr>
            <w:rStyle w:val="Hyperlink"/>
          </w:rPr>
          <w:t>kelly@omshalayoga.com</w:t>
        </w:r>
      </w:hyperlink>
      <w:r w:rsidR="00384C31">
        <w:t xml:space="preserve"> </w:t>
      </w:r>
    </w:p>
    <w:p w14:paraId="77310AA6" w14:textId="77777777" w:rsidR="00384C31" w:rsidRDefault="00384C31" w:rsidP="00384C31">
      <w:pPr>
        <w:jc w:val="both"/>
      </w:pPr>
      <w:r w:rsidRPr="00F4684D">
        <w:t xml:space="preserve">Om Shala Studio Owner </w:t>
      </w:r>
    </w:p>
    <w:p w14:paraId="2F726A28" w14:textId="77777777" w:rsidR="00384C31" w:rsidRDefault="00384C31" w:rsidP="00384C31">
      <w:pPr>
        <w:jc w:val="both"/>
      </w:pPr>
      <w:r w:rsidRPr="00F4684D">
        <w:t>(</w:t>
      </w:r>
      <w:r>
        <w:t>707) 630-2275</w:t>
      </w:r>
    </w:p>
    <w:p w14:paraId="535F5114" w14:textId="77777777" w:rsidR="00384C31" w:rsidRDefault="00384C31" w:rsidP="00384C31">
      <w:pPr>
        <w:jc w:val="both"/>
      </w:pPr>
    </w:p>
    <w:p w14:paraId="0AB65039" w14:textId="77777777" w:rsidR="00384C31" w:rsidRPr="00E6677B" w:rsidRDefault="00384C31" w:rsidP="00384C31">
      <w:pPr>
        <w:jc w:val="both"/>
        <w:rPr>
          <w:i/>
          <w:u w:val="single"/>
        </w:rPr>
      </w:pPr>
      <w:r w:rsidRPr="00E6677B">
        <w:rPr>
          <w:i/>
          <w:u w:val="single"/>
        </w:rPr>
        <w:t>Judy Berlin</w:t>
      </w:r>
    </w:p>
    <w:p w14:paraId="0F305A06" w14:textId="77777777" w:rsidR="00384C31" w:rsidRDefault="008E2D3E" w:rsidP="00384C31">
      <w:pPr>
        <w:jc w:val="both"/>
      </w:pPr>
      <w:hyperlink r:id="rId13" w:history="1">
        <w:r w:rsidR="00384C31" w:rsidRPr="000352D7">
          <w:rPr>
            <w:rStyle w:val="Hyperlink"/>
          </w:rPr>
          <w:t>j-berlin@packbel.net</w:t>
        </w:r>
      </w:hyperlink>
    </w:p>
    <w:p w14:paraId="4CFA5E50" w14:textId="77777777" w:rsidR="00384C31" w:rsidRDefault="00384C31" w:rsidP="00384C31">
      <w:pPr>
        <w:jc w:val="both"/>
      </w:pPr>
      <w:r>
        <w:t xml:space="preserve">“Kids </w:t>
      </w:r>
      <w:proofErr w:type="gramStart"/>
      <w:r>
        <w:t>On</w:t>
      </w:r>
      <w:proofErr w:type="gramEnd"/>
      <w:r>
        <w:t xml:space="preserve"> Camera” Director</w:t>
      </w:r>
    </w:p>
    <w:p w14:paraId="3C00FD80" w14:textId="77777777" w:rsidR="00384C31" w:rsidRDefault="00384C31" w:rsidP="00384C31">
      <w:pPr>
        <w:jc w:val="both"/>
      </w:pPr>
      <w:r>
        <w:t>(415) 440-4400</w:t>
      </w:r>
    </w:p>
    <w:p w14:paraId="0D09FA8F" w14:textId="77777777" w:rsidR="00384C31" w:rsidRDefault="00384C31" w:rsidP="00384C31">
      <w:pPr>
        <w:jc w:val="both"/>
      </w:pPr>
    </w:p>
    <w:p w14:paraId="52DDF85F" w14:textId="77777777" w:rsidR="00384C31" w:rsidRPr="00E6677B" w:rsidRDefault="00384C31" w:rsidP="00384C31">
      <w:pPr>
        <w:jc w:val="both"/>
        <w:rPr>
          <w:i/>
          <w:u w:val="single"/>
        </w:rPr>
      </w:pPr>
      <w:proofErr w:type="spellStart"/>
      <w:r w:rsidRPr="00E6677B">
        <w:rPr>
          <w:i/>
          <w:u w:val="single"/>
        </w:rPr>
        <w:t>Jyl</w:t>
      </w:r>
      <w:proofErr w:type="spellEnd"/>
      <w:r w:rsidRPr="00E6677B">
        <w:rPr>
          <w:i/>
          <w:u w:val="single"/>
        </w:rPr>
        <w:t xml:space="preserve"> </w:t>
      </w:r>
      <w:proofErr w:type="spellStart"/>
      <w:r w:rsidRPr="00E6677B">
        <w:rPr>
          <w:i/>
          <w:u w:val="single"/>
        </w:rPr>
        <w:t>Hewston</w:t>
      </w:r>
      <w:proofErr w:type="spellEnd"/>
    </w:p>
    <w:p w14:paraId="288E25BC" w14:textId="77777777" w:rsidR="00384C31" w:rsidRDefault="008E2D3E" w:rsidP="00384C31">
      <w:pPr>
        <w:jc w:val="both"/>
      </w:pPr>
      <w:hyperlink r:id="rId14" w:history="1">
        <w:r w:rsidR="00384C31" w:rsidRPr="000352D7">
          <w:rPr>
            <w:rStyle w:val="Hyperlink"/>
          </w:rPr>
          <w:t>jyl@reninet.com</w:t>
        </w:r>
      </w:hyperlink>
    </w:p>
    <w:p w14:paraId="704A733D" w14:textId="77777777" w:rsidR="00384C31" w:rsidRDefault="00384C31" w:rsidP="00384C31">
      <w:pPr>
        <w:jc w:val="both"/>
      </w:pPr>
      <w:r>
        <w:t>HSU Theatre Dept. Professor</w:t>
      </w:r>
    </w:p>
    <w:p w14:paraId="7333D21C" w14:textId="77777777" w:rsidR="00384C31" w:rsidRDefault="00384C31" w:rsidP="00384C31">
      <w:pPr>
        <w:jc w:val="both"/>
      </w:pPr>
      <w:r>
        <w:t>(707) 441-0614</w:t>
      </w:r>
    </w:p>
    <w:p w14:paraId="00B8EC9D" w14:textId="77777777" w:rsidR="00384C31" w:rsidRDefault="00384C31" w:rsidP="00013674">
      <w:pPr>
        <w:sectPr w:rsidR="00384C31" w:rsidSect="00384C3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EE7A12E" w14:textId="2F9EF8BB" w:rsidR="00013674" w:rsidRDefault="00013674" w:rsidP="00013674"/>
    <w:p w14:paraId="245E8B33" w14:textId="77777777" w:rsidR="004F1608" w:rsidRDefault="004F1608" w:rsidP="008C03B0">
      <w:pPr>
        <w:spacing w:before="100" w:beforeAutospacing="1"/>
        <w:rPr>
          <w:rFonts w:ascii="Times New Roman" w:hAnsi="Times New Roman"/>
        </w:rPr>
        <w:sectPr w:rsidR="004F1608" w:rsidSect="00384C3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698DC44" w14:textId="77777777" w:rsidR="00905691" w:rsidRPr="00BD3AD6" w:rsidRDefault="00905691">
      <w:pPr>
        <w:rPr>
          <w:rFonts w:cs="Futura"/>
        </w:rPr>
      </w:pPr>
    </w:p>
    <w:sectPr w:rsidR="00905691" w:rsidRPr="00BD3AD6" w:rsidSect="004F160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2463" w14:textId="77777777" w:rsidR="008E2D3E" w:rsidRDefault="008E2D3E" w:rsidP="003A7ED1">
      <w:r>
        <w:separator/>
      </w:r>
    </w:p>
  </w:endnote>
  <w:endnote w:type="continuationSeparator" w:id="0">
    <w:p w14:paraId="4F57FCD5" w14:textId="77777777" w:rsidR="008E2D3E" w:rsidRDefault="008E2D3E" w:rsidP="003A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9082E" w14:textId="77777777" w:rsidR="008E2D3E" w:rsidRDefault="008E2D3E" w:rsidP="003A7ED1">
      <w:r>
        <w:separator/>
      </w:r>
    </w:p>
  </w:footnote>
  <w:footnote w:type="continuationSeparator" w:id="0">
    <w:p w14:paraId="21B76C77" w14:textId="77777777" w:rsidR="008E2D3E" w:rsidRDefault="008E2D3E" w:rsidP="003A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CBF4" w14:textId="77777777" w:rsidR="004738C4" w:rsidRDefault="004738C4">
    <w:pPr>
      <w:pStyle w:val="Header"/>
    </w:pPr>
  </w:p>
  <w:p w14:paraId="20426E61" w14:textId="77777777" w:rsidR="004738C4" w:rsidRDefault="00473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40D"/>
    <w:rsid w:val="0001216F"/>
    <w:rsid w:val="00013674"/>
    <w:rsid w:val="00020626"/>
    <w:rsid w:val="00025EE3"/>
    <w:rsid w:val="00031DDA"/>
    <w:rsid w:val="00053D91"/>
    <w:rsid w:val="000A2A22"/>
    <w:rsid w:val="000B1B04"/>
    <w:rsid w:val="000E4A62"/>
    <w:rsid w:val="00144055"/>
    <w:rsid w:val="001746D8"/>
    <w:rsid w:val="00182C6C"/>
    <w:rsid w:val="001937C4"/>
    <w:rsid w:val="001A192D"/>
    <w:rsid w:val="001B7F17"/>
    <w:rsid w:val="001C2A68"/>
    <w:rsid w:val="001D4377"/>
    <w:rsid w:val="002015FC"/>
    <w:rsid w:val="002976D1"/>
    <w:rsid w:val="002C240C"/>
    <w:rsid w:val="00343DC0"/>
    <w:rsid w:val="0035578D"/>
    <w:rsid w:val="0037608E"/>
    <w:rsid w:val="00384C31"/>
    <w:rsid w:val="00386EC5"/>
    <w:rsid w:val="003A7ED1"/>
    <w:rsid w:val="003B6D07"/>
    <w:rsid w:val="0043014B"/>
    <w:rsid w:val="004738C4"/>
    <w:rsid w:val="00474AF9"/>
    <w:rsid w:val="00475C95"/>
    <w:rsid w:val="00483A14"/>
    <w:rsid w:val="00485547"/>
    <w:rsid w:val="0049034B"/>
    <w:rsid w:val="004A085D"/>
    <w:rsid w:val="004B1412"/>
    <w:rsid w:val="004D6BC3"/>
    <w:rsid w:val="004F1608"/>
    <w:rsid w:val="0053103C"/>
    <w:rsid w:val="005339E2"/>
    <w:rsid w:val="005A2C8A"/>
    <w:rsid w:val="005B02DA"/>
    <w:rsid w:val="005F1AAC"/>
    <w:rsid w:val="00607767"/>
    <w:rsid w:val="00615276"/>
    <w:rsid w:val="0064740D"/>
    <w:rsid w:val="00673956"/>
    <w:rsid w:val="00685598"/>
    <w:rsid w:val="006C599D"/>
    <w:rsid w:val="006D64BF"/>
    <w:rsid w:val="007158F7"/>
    <w:rsid w:val="007458C7"/>
    <w:rsid w:val="007761A9"/>
    <w:rsid w:val="007C4F30"/>
    <w:rsid w:val="007E027B"/>
    <w:rsid w:val="00802223"/>
    <w:rsid w:val="008109A4"/>
    <w:rsid w:val="008342D0"/>
    <w:rsid w:val="0085308C"/>
    <w:rsid w:val="008546A6"/>
    <w:rsid w:val="00863E7D"/>
    <w:rsid w:val="0086610D"/>
    <w:rsid w:val="008C03B0"/>
    <w:rsid w:val="008C7F95"/>
    <w:rsid w:val="008D1A39"/>
    <w:rsid w:val="008E16E1"/>
    <w:rsid w:val="008E2D3E"/>
    <w:rsid w:val="008E3E0E"/>
    <w:rsid w:val="0090378C"/>
    <w:rsid w:val="00905691"/>
    <w:rsid w:val="009070ED"/>
    <w:rsid w:val="00912085"/>
    <w:rsid w:val="00932A73"/>
    <w:rsid w:val="009427A0"/>
    <w:rsid w:val="00957786"/>
    <w:rsid w:val="00961C7A"/>
    <w:rsid w:val="00995731"/>
    <w:rsid w:val="00997517"/>
    <w:rsid w:val="009A33A8"/>
    <w:rsid w:val="009B5A1E"/>
    <w:rsid w:val="009F0AF7"/>
    <w:rsid w:val="00A53AD7"/>
    <w:rsid w:val="00AB016B"/>
    <w:rsid w:val="00AB4CA5"/>
    <w:rsid w:val="00AD09CA"/>
    <w:rsid w:val="00AF769B"/>
    <w:rsid w:val="00B02037"/>
    <w:rsid w:val="00B119F8"/>
    <w:rsid w:val="00B247AB"/>
    <w:rsid w:val="00B27C36"/>
    <w:rsid w:val="00B457FA"/>
    <w:rsid w:val="00B63CC7"/>
    <w:rsid w:val="00B66591"/>
    <w:rsid w:val="00B803E6"/>
    <w:rsid w:val="00B954F3"/>
    <w:rsid w:val="00BA6B87"/>
    <w:rsid w:val="00BB585A"/>
    <w:rsid w:val="00BC72CC"/>
    <w:rsid w:val="00BD3AD6"/>
    <w:rsid w:val="00C05D84"/>
    <w:rsid w:val="00C16A81"/>
    <w:rsid w:val="00C206DB"/>
    <w:rsid w:val="00C2594F"/>
    <w:rsid w:val="00C43646"/>
    <w:rsid w:val="00C643B4"/>
    <w:rsid w:val="00C837DD"/>
    <w:rsid w:val="00C86702"/>
    <w:rsid w:val="00C902FA"/>
    <w:rsid w:val="00C94883"/>
    <w:rsid w:val="00CD7176"/>
    <w:rsid w:val="00CF5878"/>
    <w:rsid w:val="00D23900"/>
    <w:rsid w:val="00D65FD9"/>
    <w:rsid w:val="00D91C26"/>
    <w:rsid w:val="00DB41FA"/>
    <w:rsid w:val="00DF3B45"/>
    <w:rsid w:val="00E10DCF"/>
    <w:rsid w:val="00E51B47"/>
    <w:rsid w:val="00E85AD9"/>
    <w:rsid w:val="00E93E4F"/>
    <w:rsid w:val="00E94B4F"/>
    <w:rsid w:val="00EB17DE"/>
    <w:rsid w:val="00EC462F"/>
    <w:rsid w:val="00EC567D"/>
    <w:rsid w:val="00EF0940"/>
    <w:rsid w:val="00F0241F"/>
    <w:rsid w:val="00F33ECD"/>
    <w:rsid w:val="00F73D45"/>
    <w:rsid w:val="00F92DC5"/>
    <w:rsid w:val="00FA20B7"/>
    <w:rsid w:val="00FC437F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315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4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E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ED1"/>
  </w:style>
  <w:style w:type="paragraph" w:styleId="Footer">
    <w:name w:val="footer"/>
    <w:basedOn w:val="Normal"/>
    <w:link w:val="FooterChar"/>
    <w:uiPriority w:val="99"/>
    <w:unhideWhenUsed/>
    <w:rsid w:val="003A7E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ED1"/>
  </w:style>
  <w:style w:type="character" w:customStyle="1" w:styleId="Hypertext">
    <w:name w:val="Hypertext"/>
    <w:uiPriority w:val="99"/>
    <w:rsid w:val="004F16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A2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pet33@gmail.com" TargetMode="External"/><Relationship Id="rId13" Type="http://schemas.openxmlformats.org/officeDocument/2006/relationships/hyperlink" Target="mailto:j-berlin@packbel.ne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kelly@omshalayoga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ishwich@hotmail.com" TargetMode="External"/><Relationship Id="rId11" Type="http://schemas.openxmlformats.org/officeDocument/2006/relationships/hyperlink" Target="mailto:kimberly@dellarte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hughlettalyss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boraheliezer@gmail.com" TargetMode="External"/><Relationship Id="rId14" Type="http://schemas.openxmlformats.org/officeDocument/2006/relationships/hyperlink" Target="mailto:jyl@reni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Microsoft Office User</cp:lastModifiedBy>
  <cp:revision>36</cp:revision>
  <cp:lastPrinted>2015-08-08T23:32:00Z</cp:lastPrinted>
  <dcterms:created xsi:type="dcterms:W3CDTF">2018-01-07T05:09:00Z</dcterms:created>
  <dcterms:modified xsi:type="dcterms:W3CDTF">2024-01-12T12:31:00Z</dcterms:modified>
</cp:coreProperties>
</file>